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C9342" w14:textId="77777777" w:rsidR="007828AC" w:rsidRPr="003602ED" w:rsidRDefault="007828AC" w:rsidP="00C97605">
      <w:pPr>
        <w:pStyle w:val="Heading2"/>
      </w:pPr>
      <w:r w:rsidRPr="003602ED">
        <w:t>Policy statement</w:t>
      </w:r>
    </w:p>
    <w:p w14:paraId="0CEA5526" w14:textId="5AC5B94D" w:rsidR="007828AC" w:rsidRPr="003602ED" w:rsidRDefault="00EB00CD" w:rsidP="00C97605">
      <w:pPr>
        <w:rPr>
          <w:rFonts w:cs="Arial"/>
          <w:szCs w:val="22"/>
          <w:lang w:val="en-GB"/>
        </w:rPr>
      </w:pPr>
      <w:r>
        <w:rPr>
          <w:rFonts w:cs="Arial"/>
          <w:szCs w:val="22"/>
          <w:lang w:val="en-GB"/>
        </w:rPr>
        <w:t>Waterloo</w:t>
      </w:r>
      <w:r w:rsidR="007828AC">
        <w:rPr>
          <w:rFonts w:cs="Arial"/>
          <w:szCs w:val="22"/>
          <w:lang w:val="en-GB"/>
        </w:rPr>
        <w:t xml:space="preserve"> </w:t>
      </w:r>
      <w:r w:rsidR="00785FED">
        <w:rPr>
          <w:rFonts w:cs="Arial"/>
          <w:szCs w:val="22"/>
          <w:lang w:val="en-GB"/>
        </w:rPr>
        <w:t>Hotshots</w:t>
      </w:r>
      <w:r w:rsidR="007828AC" w:rsidRPr="003602ED">
        <w:rPr>
          <w:rFonts w:cs="Arial"/>
          <w:szCs w:val="22"/>
          <w:lang w:val="en-GB"/>
        </w:rPr>
        <w:t xml:space="preserve"> is committed to prioritising the well-being of all</w:t>
      </w:r>
      <w:r w:rsidR="007828AC">
        <w:rPr>
          <w:rFonts w:cs="Arial"/>
          <w:szCs w:val="22"/>
          <w:lang w:val="en-GB"/>
        </w:rPr>
        <w:t xml:space="preserve"> children and of all adults at risk</w:t>
      </w:r>
      <w:r w:rsidR="007828AC" w:rsidRPr="003602ED">
        <w:rPr>
          <w:rFonts w:cs="Arial"/>
          <w:szCs w:val="22"/>
          <w:lang w:val="en-GB"/>
        </w:rPr>
        <w:t xml:space="preserve">, promoting safeguarding in our </w:t>
      </w:r>
      <w:r w:rsidR="00785FED">
        <w:rPr>
          <w:rFonts w:cs="Arial"/>
          <w:szCs w:val="22"/>
          <w:lang w:val="en-GB"/>
        </w:rPr>
        <w:t>organisation</w:t>
      </w:r>
      <w:r w:rsidR="007828AC" w:rsidRPr="003602ED">
        <w:rPr>
          <w:rFonts w:cs="Arial"/>
          <w:szCs w:val="22"/>
          <w:lang w:val="en-GB"/>
        </w:rPr>
        <w:t xml:space="preserve"> at all times, including all programmes and events we run. This Policy strives to minimise risk, deliver a positive experience for everyone and respond appropriately to all safeguarding concerns/disclosures. </w:t>
      </w:r>
      <w:r w:rsidR="007828AC">
        <w:rPr>
          <w:rFonts w:cs="Arial"/>
          <w:szCs w:val="22"/>
          <w:lang w:val="en-GB"/>
        </w:rPr>
        <w:t xml:space="preserve"> The full Safeguarding Policy Statement is at Appendix </w:t>
      </w:r>
      <w:r w:rsidR="00C97605">
        <w:rPr>
          <w:rFonts w:cs="Arial"/>
          <w:szCs w:val="22"/>
          <w:lang w:val="en-GB"/>
        </w:rPr>
        <w:t>D</w:t>
      </w:r>
      <w:r w:rsidR="007828AC">
        <w:rPr>
          <w:rFonts w:cs="Arial"/>
          <w:szCs w:val="22"/>
          <w:lang w:val="en-GB"/>
        </w:rPr>
        <w:t>.</w:t>
      </w:r>
    </w:p>
    <w:p w14:paraId="14D1442F" w14:textId="77777777" w:rsidR="00AD3C01" w:rsidRDefault="00AD3C01" w:rsidP="00C97605">
      <w:pPr>
        <w:pStyle w:val="Heading2"/>
      </w:pPr>
      <w:r w:rsidRPr="00731794">
        <w:t>Scope</w:t>
      </w:r>
    </w:p>
    <w:p w14:paraId="3B318D73" w14:textId="1B563431" w:rsidR="00AD3C01" w:rsidRPr="00731794" w:rsidRDefault="00AD3C01" w:rsidP="00C97605">
      <w:pPr>
        <w:rPr>
          <w:rFonts w:cs="Arial"/>
          <w:szCs w:val="22"/>
        </w:rPr>
      </w:pPr>
      <w:r w:rsidRPr="00731794">
        <w:rPr>
          <w:rFonts w:cs="Arial"/>
          <w:szCs w:val="22"/>
        </w:rPr>
        <w:t>This Policy</w:t>
      </w:r>
      <w:r>
        <w:rPr>
          <w:rFonts w:cs="Arial"/>
          <w:szCs w:val="22"/>
        </w:rPr>
        <w:t xml:space="preserve"> is applicable to all volunteers, </w:t>
      </w:r>
      <w:r w:rsidR="00785FED">
        <w:rPr>
          <w:rFonts w:cs="Arial"/>
          <w:szCs w:val="22"/>
        </w:rPr>
        <w:t>directors and employees</w:t>
      </w:r>
      <w:r>
        <w:rPr>
          <w:rFonts w:cs="Arial"/>
          <w:szCs w:val="22"/>
        </w:rPr>
        <w:t xml:space="preserve">. It is </w:t>
      </w:r>
      <w:r w:rsidRPr="00731794">
        <w:rPr>
          <w:rFonts w:cs="Arial"/>
          <w:szCs w:val="22"/>
        </w:rPr>
        <w:t xml:space="preserve">in line with national legislation and applicable across </w:t>
      </w:r>
      <w:r>
        <w:rPr>
          <w:rFonts w:cs="Arial"/>
          <w:szCs w:val="22"/>
        </w:rPr>
        <w:t>the UK.</w:t>
      </w:r>
    </w:p>
    <w:p w14:paraId="2E2B1555" w14:textId="77777777" w:rsidR="007828AC" w:rsidRPr="007828AC" w:rsidRDefault="007828AC" w:rsidP="00C97605">
      <w:pPr>
        <w:pStyle w:val="Heading2"/>
      </w:pPr>
      <w:r w:rsidRPr="007828AC">
        <w:rPr>
          <w:rStyle w:val="A10"/>
          <w:rFonts w:cs="Arial"/>
          <w:b/>
          <w:bCs w:val="0"/>
          <w:color w:val="4F81BD" w:themeColor="accent1"/>
          <w:sz w:val="24"/>
          <w:szCs w:val="22"/>
        </w:rPr>
        <w:t>Use of terminology</w:t>
      </w:r>
    </w:p>
    <w:p w14:paraId="45DE1926" w14:textId="77777777" w:rsidR="007828AC" w:rsidRPr="003602ED" w:rsidRDefault="007828AC" w:rsidP="00C97605">
      <w:pPr>
        <w:rPr>
          <w:rFonts w:cs="Arial"/>
          <w:bCs/>
          <w:szCs w:val="22"/>
          <w:lang w:val="en-GB"/>
        </w:rPr>
      </w:pPr>
      <w:r w:rsidRPr="003602ED">
        <w:rPr>
          <w:rFonts w:cs="Arial"/>
          <w:b/>
          <w:bCs/>
          <w:szCs w:val="22"/>
          <w:lang w:val="en-GB"/>
        </w:rPr>
        <w:t>Child:</w:t>
      </w:r>
      <w:r w:rsidRPr="003602ED">
        <w:rPr>
          <w:rFonts w:cs="Arial"/>
          <w:bCs/>
          <w:szCs w:val="22"/>
          <w:lang w:val="en-GB"/>
        </w:rPr>
        <w:t xml:space="preserve"> a person under the age of eighteen years. </w:t>
      </w:r>
    </w:p>
    <w:p w14:paraId="74779447" w14:textId="5D542367" w:rsidR="007828AC" w:rsidRPr="00731794" w:rsidRDefault="007828AC" w:rsidP="00C97605">
      <w:pPr>
        <w:rPr>
          <w:rFonts w:cs="Arial"/>
          <w:bCs/>
          <w:szCs w:val="22"/>
          <w:lang w:val="en-GB"/>
        </w:rPr>
      </w:pPr>
      <w:r w:rsidRPr="00731794">
        <w:rPr>
          <w:rFonts w:cs="Arial"/>
          <w:bCs/>
          <w:szCs w:val="22"/>
          <w:lang w:val="en-GB"/>
        </w:rPr>
        <w:t xml:space="preserve">Note that some legislation in Scotland defines a child as a person </w:t>
      </w:r>
      <w:r>
        <w:rPr>
          <w:rFonts w:cs="Arial"/>
          <w:bCs/>
          <w:szCs w:val="22"/>
          <w:lang w:val="en-GB"/>
        </w:rPr>
        <w:t>under</w:t>
      </w:r>
      <w:r w:rsidRPr="00731794">
        <w:rPr>
          <w:rFonts w:cs="Arial"/>
          <w:bCs/>
          <w:szCs w:val="22"/>
          <w:lang w:val="en-GB"/>
        </w:rPr>
        <w:t xml:space="preserve"> sixteen years old. However, where there is any safeguarding concern, anyone under the age of 18 is regarded as a child</w:t>
      </w:r>
      <w:r>
        <w:rPr>
          <w:rFonts w:cs="Arial"/>
          <w:bCs/>
          <w:szCs w:val="22"/>
          <w:lang w:val="en-GB"/>
        </w:rPr>
        <w:t xml:space="preserve">. </w:t>
      </w:r>
    </w:p>
    <w:p w14:paraId="2A8060F4" w14:textId="77777777" w:rsidR="007828AC" w:rsidRPr="00731794" w:rsidRDefault="007828AC" w:rsidP="00C97605">
      <w:pPr>
        <w:rPr>
          <w:rFonts w:cs="Arial"/>
          <w:bCs/>
          <w:szCs w:val="22"/>
          <w:lang w:val="en-GB"/>
        </w:rPr>
      </w:pPr>
      <w:r w:rsidRPr="00731794">
        <w:rPr>
          <w:rFonts w:cs="Arial"/>
          <w:b/>
          <w:bCs/>
          <w:szCs w:val="22"/>
          <w:lang w:val="en-GB"/>
        </w:rPr>
        <w:t xml:space="preserve">Adult at risk: </w:t>
      </w:r>
      <w:r w:rsidRPr="00731794">
        <w:rPr>
          <w:rFonts w:cs="Arial"/>
          <w:bCs/>
          <w:szCs w:val="22"/>
          <w:lang w:val="en-GB"/>
        </w:rPr>
        <w:t xml:space="preserve">a person aged eighteen years or over who is, or may be, in need of community care services by reason of disability, age or illness; and is, or may be, unable to take care of, or unable to protect him or herself against abuse or neglect. </w:t>
      </w:r>
    </w:p>
    <w:p w14:paraId="1A143F8B" w14:textId="77777777" w:rsidR="007828AC" w:rsidRPr="007828AC" w:rsidRDefault="007828AC" w:rsidP="00C97605">
      <w:pPr>
        <w:rPr>
          <w:rStyle w:val="A8"/>
          <w:rFonts w:ascii="Arial" w:hAnsi="Arial" w:cs="Arial"/>
          <w:sz w:val="22"/>
          <w:szCs w:val="22"/>
        </w:rPr>
      </w:pPr>
      <w:r w:rsidRPr="007828AC">
        <w:rPr>
          <w:rStyle w:val="A8"/>
          <w:rFonts w:ascii="Arial" w:hAnsi="Arial" w:cs="Arial"/>
          <w:b/>
          <w:sz w:val="22"/>
          <w:szCs w:val="22"/>
        </w:rPr>
        <w:t>Safeguarding children:</w:t>
      </w:r>
      <w:r w:rsidRPr="007828AC">
        <w:rPr>
          <w:rStyle w:val="A8"/>
          <w:rFonts w:ascii="Arial" w:hAnsi="Arial" w:cs="Arial"/>
          <w:sz w:val="22"/>
          <w:szCs w:val="22"/>
        </w:rPr>
        <w:t xml:space="preserve"> protecting children from abuse and neglect, preventing the impairment of children’s health or development, ensuring that they grow up in circumstances consistent with the provision of safe and effective care, and taking action to enable all children to have the best life chances.</w:t>
      </w:r>
    </w:p>
    <w:p w14:paraId="15D6753D" w14:textId="77777777" w:rsidR="007828AC" w:rsidRPr="0071305E" w:rsidRDefault="007828AC" w:rsidP="00C97605">
      <w:pPr>
        <w:rPr>
          <w:rFonts w:cs="Arial"/>
          <w:szCs w:val="22"/>
        </w:rPr>
      </w:pPr>
      <w:r w:rsidRPr="0071305E">
        <w:rPr>
          <w:rFonts w:cs="Arial"/>
          <w:b/>
          <w:szCs w:val="22"/>
          <w:lang w:val="en-GB"/>
        </w:rPr>
        <w:t>Safeguarding adults at risk:</w:t>
      </w:r>
      <w:r w:rsidRPr="0071305E">
        <w:rPr>
          <w:rFonts w:cs="Arial"/>
          <w:szCs w:val="22"/>
          <w:lang w:val="en-GB"/>
        </w:rPr>
        <w:t xml:space="preserve"> </w:t>
      </w:r>
      <w:r w:rsidRPr="0071305E">
        <w:rPr>
          <w:rStyle w:val="A8"/>
          <w:rFonts w:ascii="Arial" w:hAnsi="Arial" w:cs="Arial"/>
          <w:sz w:val="22"/>
          <w:szCs w:val="22"/>
        </w:rPr>
        <w:t>protecting adults from abuse and/or neglect. Enabling adults to maintain control over their lives and make informed choices without coercion</w:t>
      </w:r>
      <w:r w:rsidRPr="0071305E">
        <w:rPr>
          <w:rFonts w:cs="Arial"/>
          <w:szCs w:val="22"/>
          <w:lang w:val="en-GB"/>
        </w:rPr>
        <w:t xml:space="preserve">. Empowering adults at risk, consulting them before taking action, unless someone lacks the capacity to make a decision, or their mental health poses a risk to their own or someone else’s safety, in which case, always acting in his or her best interests.  </w:t>
      </w:r>
    </w:p>
    <w:p w14:paraId="5F5C7269" w14:textId="77777777" w:rsidR="00AD3C01" w:rsidRPr="00E447ED" w:rsidRDefault="00AD3C01" w:rsidP="00C97605">
      <w:pPr>
        <w:pStyle w:val="Heading2"/>
      </w:pPr>
      <w:r w:rsidRPr="00E447ED">
        <w:t>What is abuse?</w:t>
      </w:r>
    </w:p>
    <w:p w14:paraId="789E0A65" w14:textId="77777777" w:rsidR="00AD3C01" w:rsidRPr="00E447ED" w:rsidRDefault="00AD3C01" w:rsidP="00C97605">
      <w:pPr>
        <w:autoSpaceDE w:val="0"/>
        <w:autoSpaceDN w:val="0"/>
        <w:adjustRightInd w:val="0"/>
        <w:rPr>
          <w:rFonts w:cs="Arial"/>
          <w:szCs w:val="22"/>
          <w:lang w:eastAsia="en-GB"/>
        </w:rPr>
      </w:pPr>
      <w:r w:rsidRPr="00E447ED">
        <w:rPr>
          <w:rFonts w:cs="Arial"/>
          <w:szCs w:val="22"/>
          <w:lang w:eastAsia="en-GB"/>
        </w:rPr>
        <w:t>Abuse is a violation of an individual’s human and civil rights by any other person or persons.</w:t>
      </w:r>
    </w:p>
    <w:p w14:paraId="6201C63E" w14:textId="77777777" w:rsidR="00AD3C01" w:rsidRPr="00E447ED" w:rsidRDefault="00AD3C01" w:rsidP="00C97605">
      <w:pPr>
        <w:autoSpaceDE w:val="0"/>
        <w:autoSpaceDN w:val="0"/>
        <w:adjustRightInd w:val="0"/>
        <w:rPr>
          <w:rFonts w:cs="Arial"/>
          <w:szCs w:val="22"/>
          <w:lang w:eastAsia="en-GB"/>
        </w:rPr>
      </w:pPr>
      <w:r w:rsidRPr="00E447ED">
        <w:rPr>
          <w:rFonts w:cs="Arial"/>
          <w:szCs w:val="22"/>
          <w:lang w:eastAsia="en-GB"/>
        </w:rPr>
        <w:t>Abuse may consist of a single act or repeated acts. It may be physical, verbal or psychological, it may be an act of neglect or an omission to act, or it may occur when a vulnerable person is persuaded to enter into a financial or sexual transaction to which he or she has not consented, or cannot consent. Abuse can occur in any relationship and it may result in significant harm to, or exploitation of, the person subjected to it.</w:t>
      </w:r>
    </w:p>
    <w:p w14:paraId="791F149B" w14:textId="77777777" w:rsidR="00AD3C01" w:rsidRPr="00E447ED" w:rsidRDefault="00AD3C01" w:rsidP="00C97605">
      <w:pPr>
        <w:autoSpaceDE w:val="0"/>
        <w:autoSpaceDN w:val="0"/>
        <w:adjustRightInd w:val="0"/>
        <w:rPr>
          <w:rFonts w:cs="Arial"/>
          <w:szCs w:val="22"/>
          <w:lang w:eastAsia="en-GB"/>
        </w:rPr>
      </w:pPr>
      <w:r w:rsidRPr="00E447ED">
        <w:rPr>
          <w:rFonts w:cs="Arial"/>
          <w:szCs w:val="22"/>
          <w:lang w:eastAsia="en-GB"/>
        </w:rPr>
        <w:t>The Department of Health in its ‘No Secrets’ report (2010) suggests the following as the main types of abuse:-</w:t>
      </w:r>
    </w:p>
    <w:p w14:paraId="38668794" w14:textId="77777777" w:rsidR="00AD3C01" w:rsidRPr="00AD3C01" w:rsidRDefault="00AD3C01" w:rsidP="00C97605">
      <w:pPr>
        <w:pStyle w:val="ListParagraph"/>
        <w:numPr>
          <w:ilvl w:val="0"/>
          <w:numId w:val="32"/>
        </w:numPr>
        <w:autoSpaceDE w:val="0"/>
        <w:autoSpaceDN w:val="0"/>
        <w:adjustRightInd w:val="0"/>
        <w:ind w:left="714" w:hanging="357"/>
        <w:contextualSpacing w:val="0"/>
        <w:rPr>
          <w:rFonts w:cs="Arial"/>
          <w:szCs w:val="22"/>
          <w:lang w:eastAsia="en-GB"/>
        </w:rPr>
      </w:pPr>
      <w:r w:rsidRPr="00AD3C01">
        <w:rPr>
          <w:rFonts w:cs="Arial"/>
          <w:b/>
          <w:bCs/>
          <w:szCs w:val="22"/>
          <w:lang w:eastAsia="en-GB"/>
        </w:rPr>
        <w:t>Physical abuse</w:t>
      </w:r>
      <w:r w:rsidRPr="00AD3C01">
        <w:rPr>
          <w:rFonts w:cs="Arial"/>
          <w:szCs w:val="22"/>
          <w:lang w:eastAsia="en-GB"/>
        </w:rPr>
        <w:t>- including hitting, slapping, pushing, kicking, misuse of medication, restraint, or inappropriate sanctions.</w:t>
      </w:r>
    </w:p>
    <w:p w14:paraId="506C099D" w14:textId="77777777" w:rsidR="00AD3C01" w:rsidRPr="00AD3C01" w:rsidRDefault="00AD3C01" w:rsidP="00C97605">
      <w:pPr>
        <w:pStyle w:val="ListParagraph"/>
        <w:numPr>
          <w:ilvl w:val="0"/>
          <w:numId w:val="32"/>
        </w:numPr>
        <w:autoSpaceDE w:val="0"/>
        <w:autoSpaceDN w:val="0"/>
        <w:adjustRightInd w:val="0"/>
        <w:ind w:left="714" w:hanging="357"/>
        <w:contextualSpacing w:val="0"/>
        <w:rPr>
          <w:rFonts w:cs="Arial"/>
          <w:szCs w:val="22"/>
          <w:lang w:eastAsia="en-GB"/>
        </w:rPr>
      </w:pPr>
      <w:r w:rsidRPr="00AD3C01">
        <w:rPr>
          <w:rFonts w:cs="Arial"/>
          <w:b/>
          <w:bCs/>
          <w:szCs w:val="22"/>
          <w:lang w:eastAsia="en-GB"/>
        </w:rPr>
        <w:t>Sexual abuse</w:t>
      </w:r>
      <w:r w:rsidRPr="00AD3C01">
        <w:rPr>
          <w:rFonts w:cs="Arial"/>
          <w:szCs w:val="22"/>
          <w:lang w:eastAsia="en-GB"/>
        </w:rPr>
        <w:t>- including rape and sexual assault or sexual acts to which the vulnerable adult has not consented, or could not consent or was pressured into consenting.</w:t>
      </w:r>
    </w:p>
    <w:p w14:paraId="5BB9A580" w14:textId="77777777" w:rsidR="00AD3C01" w:rsidRPr="00AD3C01" w:rsidRDefault="00AD3C01" w:rsidP="00C97605">
      <w:pPr>
        <w:pStyle w:val="ListParagraph"/>
        <w:numPr>
          <w:ilvl w:val="0"/>
          <w:numId w:val="32"/>
        </w:numPr>
        <w:autoSpaceDE w:val="0"/>
        <w:autoSpaceDN w:val="0"/>
        <w:adjustRightInd w:val="0"/>
        <w:ind w:left="714" w:hanging="357"/>
        <w:contextualSpacing w:val="0"/>
        <w:rPr>
          <w:rFonts w:cs="Arial"/>
          <w:szCs w:val="22"/>
          <w:lang w:eastAsia="en-GB"/>
        </w:rPr>
      </w:pPr>
      <w:r w:rsidRPr="00AD3C01">
        <w:rPr>
          <w:rFonts w:cs="Arial"/>
          <w:b/>
          <w:bCs/>
          <w:szCs w:val="22"/>
          <w:lang w:eastAsia="en-GB"/>
        </w:rPr>
        <w:t>Psychological abuse</w:t>
      </w:r>
      <w:r w:rsidRPr="00AD3C01">
        <w:rPr>
          <w:rFonts w:cs="Arial"/>
          <w:szCs w:val="22"/>
          <w:lang w:eastAsia="en-GB"/>
        </w:rPr>
        <w:t>- including emotional abuse, threats of harm or abandonment, deprivation of contact, humiliation, blaming, controlling, intimidation, coercion, harassment, verbal abuse, isolation or withdrawal from services or supportive networks.</w:t>
      </w:r>
    </w:p>
    <w:p w14:paraId="7C0EF4B1" w14:textId="77777777" w:rsidR="00AD3C01" w:rsidRPr="00AD3C01" w:rsidRDefault="00AD3C01" w:rsidP="00C97605">
      <w:pPr>
        <w:pStyle w:val="ListParagraph"/>
        <w:numPr>
          <w:ilvl w:val="0"/>
          <w:numId w:val="32"/>
        </w:numPr>
        <w:autoSpaceDE w:val="0"/>
        <w:autoSpaceDN w:val="0"/>
        <w:adjustRightInd w:val="0"/>
        <w:ind w:left="714" w:hanging="357"/>
        <w:contextualSpacing w:val="0"/>
        <w:rPr>
          <w:rFonts w:cs="Arial"/>
          <w:szCs w:val="22"/>
          <w:lang w:eastAsia="en-GB"/>
        </w:rPr>
      </w:pPr>
      <w:r w:rsidRPr="00AD3C01">
        <w:rPr>
          <w:rFonts w:cs="Arial"/>
          <w:b/>
          <w:bCs/>
          <w:szCs w:val="22"/>
          <w:lang w:eastAsia="en-GB"/>
        </w:rPr>
        <w:lastRenderedPageBreak/>
        <w:t>Financial or material abuse</w:t>
      </w:r>
      <w:r w:rsidRPr="00AD3C01">
        <w:rPr>
          <w:rFonts w:cs="Arial"/>
          <w:szCs w:val="22"/>
          <w:lang w:eastAsia="en-GB"/>
        </w:rPr>
        <w:t>- including theft, fraud, exploitation, pressure in connection with wills, property or inheritance or financial transactions, or the misuse or misappropriation of property, possessions or benefits.</w:t>
      </w:r>
    </w:p>
    <w:p w14:paraId="64CE184B" w14:textId="77777777" w:rsidR="00AD3C01" w:rsidRPr="00AD3C01" w:rsidRDefault="00AD3C01" w:rsidP="00C97605">
      <w:pPr>
        <w:pStyle w:val="ListParagraph"/>
        <w:numPr>
          <w:ilvl w:val="0"/>
          <w:numId w:val="32"/>
        </w:numPr>
        <w:autoSpaceDE w:val="0"/>
        <w:autoSpaceDN w:val="0"/>
        <w:adjustRightInd w:val="0"/>
        <w:ind w:left="714" w:hanging="357"/>
        <w:contextualSpacing w:val="0"/>
        <w:rPr>
          <w:rFonts w:cs="Arial"/>
          <w:szCs w:val="22"/>
          <w:lang w:eastAsia="en-GB"/>
        </w:rPr>
      </w:pPr>
      <w:r w:rsidRPr="00AD3C01">
        <w:rPr>
          <w:rFonts w:cs="Arial"/>
          <w:b/>
          <w:bCs/>
          <w:szCs w:val="22"/>
          <w:lang w:eastAsia="en-GB"/>
        </w:rPr>
        <w:t>Neglect and acts of omission</w:t>
      </w:r>
      <w:r w:rsidRPr="00AD3C01">
        <w:rPr>
          <w:rFonts w:cs="Arial"/>
          <w:szCs w:val="22"/>
          <w:lang w:eastAsia="en-GB"/>
        </w:rPr>
        <w:t>- including ignoring medical or physical care needs, failure to provide access to appropriate health, social care or educational services, the withholding of the necessities of life, such as medication, adequate nutrition and heating.</w:t>
      </w:r>
    </w:p>
    <w:p w14:paraId="5186E7F6" w14:textId="77777777" w:rsidR="00AD3C01" w:rsidRPr="00AD3C01" w:rsidRDefault="00AD3C01" w:rsidP="00C97605">
      <w:pPr>
        <w:pStyle w:val="ListParagraph"/>
        <w:numPr>
          <w:ilvl w:val="0"/>
          <w:numId w:val="32"/>
        </w:numPr>
        <w:autoSpaceDE w:val="0"/>
        <w:autoSpaceDN w:val="0"/>
        <w:adjustRightInd w:val="0"/>
        <w:ind w:left="714" w:hanging="357"/>
        <w:contextualSpacing w:val="0"/>
        <w:rPr>
          <w:rFonts w:cs="Arial"/>
          <w:b/>
          <w:bCs/>
          <w:sz w:val="28"/>
          <w:szCs w:val="28"/>
          <w:u w:val="single"/>
        </w:rPr>
      </w:pPr>
      <w:r w:rsidRPr="00AD3C01">
        <w:rPr>
          <w:rFonts w:cs="Arial"/>
          <w:b/>
          <w:bCs/>
          <w:szCs w:val="22"/>
        </w:rPr>
        <w:t>Discriminatory abuse</w:t>
      </w:r>
      <w:r w:rsidRPr="00AD3C01">
        <w:rPr>
          <w:rFonts w:cs="Arial"/>
        </w:rPr>
        <w:t xml:space="preserve">- </w:t>
      </w:r>
      <w:r w:rsidRPr="00AD3C01">
        <w:rPr>
          <w:rFonts w:cs="Arial"/>
          <w:szCs w:val="22"/>
        </w:rPr>
        <w:t>including racist, sexist, that based on a person’s disability, age or sexuality and other forms of harassment, slurs or similar treatment.</w:t>
      </w:r>
    </w:p>
    <w:p w14:paraId="3F7DA5BA" w14:textId="77777777" w:rsidR="007828AC" w:rsidRPr="00CA26B0" w:rsidRDefault="007828AC" w:rsidP="00C97605">
      <w:pPr>
        <w:pStyle w:val="Heading2"/>
      </w:pPr>
      <w:r w:rsidRPr="00CA26B0">
        <w:t>Responsibility for the implementation of the Safeguarding Policy, Code of Conduct and Reporting Procedure</w:t>
      </w:r>
    </w:p>
    <w:p w14:paraId="524BB6D9" w14:textId="77777777" w:rsidR="007828AC" w:rsidRPr="00731794" w:rsidRDefault="007828AC" w:rsidP="00C97605">
      <w:pPr>
        <w:tabs>
          <w:tab w:val="left" w:pos="840"/>
        </w:tabs>
        <w:rPr>
          <w:rFonts w:cs="Arial"/>
          <w:b/>
          <w:szCs w:val="22"/>
          <w:lang w:val="en-GB"/>
        </w:rPr>
      </w:pPr>
      <w:r w:rsidRPr="00731794">
        <w:rPr>
          <w:rFonts w:cs="Arial"/>
          <w:b/>
          <w:szCs w:val="22"/>
          <w:lang w:val="en-GB"/>
        </w:rPr>
        <w:t>SAFEGUARDING IS EVERYONE’S RESPONSIBILITY: NOT RESPONDING TO A SAFEGUARDING CONCERN IS NOT AN OPTION.</w:t>
      </w:r>
    </w:p>
    <w:p w14:paraId="3DB27A59" w14:textId="18E2BA47" w:rsidR="007828AC" w:rsidRPr="00F1209A" w:rsidRDefault="007828AC" w:rsidP="00C97605">
      <w:pPr>
        <w:pStyle w:val="ListParagraph"/>
        <w:keepLines w:val="0"/>
        <w:numPr>
          <w:ilvl w:val="0"/>
          <w:numId w:val="14"/>
        </w:numPr>
        <w:tabs>
          <w:tab w:val="left" w:pos="840"/>
        </w:tabs>
        <w:overflowPunct w:val="0"/>
        <w:autoSpaceDE w:val="0"/>
        <w:autoSpaceDN w:val="0"/>
        <w:adjustRightInd w:val="0"/>
        <w:spacing w:after="0"/>
        <w:ind w:left="714" w:hanging="357"/>
        <w:contextualSpacing w:val="0"/>
        <w:rPr>
          <w:rFonts w:cs="Arial"/>
          <w:szCs w:val="22"/>
        </w:rPr>
      </w:pPr>
      <w:r>
        <w:rPr>
          <w:rFonts w:cs="Arial"/>
          <w:szCs w:val="22"/>
        </w:rPr>
        <w:t xml:space="preserve">Our </w:t>
      </w:r>
      <w:r w:rsidR="00785FED">
        <w:rPr>
          <w:rFonts w:cs="Arial"/>
          <w:szCs w:val="22"/>
        </w:rPr>
        <w:t>organisation</w:t>
      </w:r>
      <w:r>
        <w:rPr>
          <w:rFonts w:cs="Arial"/>
          <w:szCs w:val="22"/>
        </w:rPr>
        <w:t xml:space="preserve">’s </w:t>
      </w:r>
      <w:r w:rsidR="00785FED">
        <w:rPr>
          <w:rFonts w:cs="Arial"/>
          <w:szCs w:val="22"/>
        </w:rPr>
        <w:t>Directors</w:t>
      </w:r>
      <w:r>
        <w:rPr>
          <w:rFonts w:cs="Arial"/>
          <w:szCs w:val="22"/>
        </w:rPr>
        <w:t xml:space="preserve"> ha</w:t>
      </w:r>
      <w:r w:rsidR="00785FED">
        <w:rPr>
          <w:rFonts w:cs="Arial"/>
          <w:szCs w:val="22"/>
        </w:rPr>
        <w:t>ve</w:t>
      </w:r>
      <w:r w:rsidRPr="00731794">
        <w:rPr>
          <w:rFonts w:cs="Arial"/>
          <w:szCs w:val="22"/>
        </w:rPr>
        <w:t xml:space="preserve"> overall accountability for this Policy</w:t>
      </w:r>
      <w:r>
        <w:rPr>
          <w:rFonts w:cs="Arial"/>
          <w:szCs w:val="22"/>
        </w:rPr>
        <w:t xml:space="preserve"> and its implementation</w:t>
      </w:r>
    </w:p>
    <w:p w14:paraId="030C882B" w14:textId="7EC65538" w:rsidR="007828AC" w:rsidRPr="00673FF9" w:rsidRDefault="007828AC" w:rsidP="00C97605">
      <w:pPr>
        <w:pStyle w:val="ListParagraph"/>
        <w:keepLines w:val="0"/>
        <w:numPr>
          <w:ilvl w:val="0"/>
          <w:numId w:val="14"/>
        </w:numPr>
        <w:tabs>
          <w:tab w:val="left" w:pos="840"/>
        </w:tabs>
        <w:overflowPunct w:val="0"/>
        <w:autoSpaceDE w:val="0"/>
        <w:autoSpaceDN w:val="0"/>
        <w:adjustRightInd w:val="0"/>
        <w:spacing w:after="0"/>
        <w:ind w:left="714" w:hanging="357"/>
        <w:contextualSpacing w:val="0"/>
        <w:rPr>
          <w:rFonts w:cs="Arial"/>
          <w:szCs w:val="22"/>
        </w:rPr>
      </w:pPr>
      <w:r>
        <w:rPr>
          <w:rFonts w:cs="Arial"/>
          <w:szCs w:val="22"/>
        </w:rPr>
        <w:t>Our</w:t>
      </w:r>
      <w:r w:rsidRPr="00731794">
        <w:rPr>
          <w:rFonts w:cs="Arial"/>
          <w:szCs w:val="22"/>
        </w:rPr>
        <w:t xml:space="preserve"> </w:t>
      </w:r>
      <w:r w:rsidR="00785FED">
        <w:rPr>
          <w:rFonts w:cs="Arial"/>
          <w:szCs w:val="22"/>
        </w:rPr>
        <w:t>Directors</w:t>
      </w:r>
      <w:r>
        <w:rPr>
          <w:rFonts w:cs="Arial"/>
          <w:i/>
          <w:szCs w:val="22"/>
        </w:rPr>
        <w:t xml:space="preserve"> </w:t>
      </w:r>
      <w:r w:rsidR="00CA26B0">
        <w:rPr>
          <w:rFonts w:cs="Arial"/>
          <w:szCs w:val="22"/>
        </w:rPr>
        <w:t>are</w:t>
      </w:r>
      <w:r w:rsidRPr="00731794">
        <w:rPr>
          <w:rFonts w:cs="Arial"/>
          <w:szCs w:val="22"/>
        </w:rPr>
        <w:t xml:space="preserve"> responsible for updating this Policy in line with legislative developments</w:t>
      </w:r>
      <w:r>
        <w:rPr>
          <w:rFonts w:cs="Arial"/>
          <w:szCs w:val="22"/>
        </w:rPr>
        <w:t xml:space="preserve">  </w:t>
      </w:r>
    </w:p>
    <w:p w14:paraId="12D09950" w14:textId="68811E3E" w:rsidR="007828AC" w:rsidRDefault="007828AC" w:rsidP="00C97605">
      <w:pPr>
        <w:pStyle w:val="ListParagraph"/>
        <w:keepLines w:val="0"/>
        <w:numPr>
          <w:ilvl w:val="0"/>
          <w:numId w:val="14"/>
        </w:numPr>
        <w:tabs>
          <w:tab w:val="left" w:pos="840"/>
        </w:tabs>
        <w:overflowPunct w:val="0"/>
        <w:autoSpaceDE w:val="0"/>
        <w:autoSpaceDN w:val="0"/>
        <w:adjustRightInd w:val="0"/>
        <w:spacing w:after="0"/>
        <w:ind w:left="714" w:hanging="357"/>
        <w:contextualSpacing w:val="0"/>
        <w:rPr>
          <w:rFonts w:cs="Arial"/>
          <w:szCs w:val="22"/>
        </w:rPr>
      </w:pPr>
      <w:r w:rsidRPr="0079576A">
        <w:rPr>
          <w:rFonts w:cs="Arial"/>
          <w:szCs w:val="22"/>
        </w:rPr>
        <w:t xml:space="preserve">All individuals involved in/present </w:t>
      </w:r>
      <w:r w:rsidR="00785FED">
        <w:rPr>
          <w:rFonts w:cs="Arial"/>
          <w:szCs w:val="22"/>
        </w:rPr>
        <w:t>in the organisation</w:t>
      </w:r>
      <w:r w:rsidRPr="0079576A">
        <w:rPr>
          <w:rFonts w:cs="Arial"/>
          <w:szCs w:val="22"/>
        </w:rPr>
        <w:t xml:space="preserve"> are re</w:t>
      </w:r>
      <w:r>
        <w:rPr>
          <w:rFonts w:cs="Arial"/>
          <w:szCs w:val="22"/>
        </w:rPr>
        <w:t>quired to adhere to</w:t>
      </w:r>
      <w:r w:rsidRPr="0079576A">
        <w:rPr>
          <w:rFonts w:cs="Arial"/>
          <w:szCs w:val="22"/>
        </w:rPr>
        <w:t xml:space="preserve"> the Policy and Code of Conduct </w:t>
      </w:r>
    </w:p>
    <w:p w14:paraId="0D3B4DB0" w14:textId="77777777" w:rsidR="007828AC" w:rsidRDefault="007828AC" w:rsidP="00C97605">
      <w:pPr>
        <w:rPr>
          <w:rFonts w:cs="Arial"/>
          <w:b/>
          <w:szCs w:val="22"/>
          <w:lang w:val="en-GB"/>
        </w:rPr>
      </w:pPr>
    </w:p>
    <w:p w14:paraId="37200E70" w14:textId="77777777" w:rsidR="007828AC" w:rsidRPr="00731794" w:rsidRDefault="007828AC" w:rsidP="00C97605">
      <w:pPr>
        <w:keepNext/>
        <w:rPr>
          <w:rFonts w:cs="Arial"/>
          <w:b/>
          <w:szCs w:val="22"/>
          <w:lang w:val="en-GB"/>
        </w:rPr>
      </w:pPr>
      <w:r w:rsidRPr="00731794">
        <w:rPr>
          <w:rFonts w:cs="Arial"/>
          <w:b/>
          <w:szCs w:val="22"/>
          <w:lang w:val="en-GB"/>
        </w:rPr>
        <w:t>Where there is a safeguarding concern/disclosure:</w:t>
      </w:r>
    </w:p>
    <w:p w14:paraId="63D6ACB0" w14:textId="2CEBE682" w:rsidR="007828AC" w:rsidRPr="00731794" w:rsidRDefault="007828AC" w:rsidP="00C97605">
      <w:pPr>
        <w:pStyle w:val="ListParagraph"/>
        <w:keepLines w:val="0"/>
        <w:numPr>
          <w:ilvl w:val="0"/>
          <w:numId w:val="22"/>
        </w:numPr>
        <w:overflowPunct w:val="0"/>
        <w:autoSpaceDE w:val="0"/>
        <w:autoSpaceDN w:val="0"/>
        <w:adjustRightInd w:val="0"/>
        <w:spacing w:after="0"/>
        <w:rPr>
          <w:rFonts w:cs="Arial"/>
          <w:b/>
          <w:szCs w:val="22"/>
        </w:rPr>
      </w:pPr>
      <w:r w:rsidRPr="00731794">
        <w:rPr>
          <w:rFonts w:cs="Arial"/>
          <w:szCs w:val="22"/>
        </w:rPr>
        <w:t xml:space="preserve">The individual who is told about, hears, or is made aware of the concern/disclosure is responsible for following the </w:t>
      </w:r>
      <w:r w:rsidRPr="004C553E">
        <w:rPr>
          <w:rFonts w:cs="Arial"/>
        </w:rPr>
        <w:t>Reporting a Safeguarding Concern</w:t>
      </w:r>
      <w:r>
        <w:rPr>
          <w:rFonts w:cs="Arial"/>
        </w:rPr>
        <w:t xml:space="preserve"> Procedure shown in the flowchart at </w:t>
      </w:r>
      <w:r w:rsidR="00AD3C01">
        <w:rPr>
          <w:rFonts w:cs="Arial"/>
        </w:rPr>
        <w:t>Appendix B</w:t>
      </w:r>
      <w:r>
        <w:rPr>
          <w:rFonts w:cs="Arial"/>
          <w:szCs w:val="22"/>
        </w:rPr>
        <w:t xml:space="preserve">. Unless someone is in immediate danger, they should inform the </w:t>
      </w:r>
      <w:r w:rsidR="00F420DE">
        <w:rPr>
          <w:rFonts w:cs="Arial"/>
          <w:szCs w:val="22"/>
        </w:rPr>
        <w:t>Director, who may then inform relvant agencies and organisations as appropriate</w:t>
      </w:r>
      <w:r>
        <w:rPr>
          <w:rFonts w:cs="Arial"/>
          <w:szCs w:val="22"/>
        </w:rPr>
        <w:t>.</w:t>
      </w:r>
    </w:p>
    <w:p w14:paraId="3DABB926" w14:textId="41A7441D" w:rsidR="007828AC" w:rsidRPr="00731794" w:rsidRDefault="007828AC" w:rsidP="00C97605">
      <w:pPr>
        <w:pStyle w:val="ListParagraph"/>
        <w:keepLines w:val="0"/>
        <w:numPr>
          <w:ilvl w:val="0"/>
          <w:numId w:val="22"/>
        </w:numPr>
        <w:overflowPunct w:val="0"/>
        <w:autoSpaceDE w:val="0"/>
        <w:autoSpaceDN w:val="0"/>
        <w:adjustRightInd w:val="0"/>
        <w:spacing w:before="120" w:after="0"/>
        <w:ind w:left="714" w:hanging="357"/>
        <w:contextualSpacing w:val="0"/>
        <w:rPr>
          <w:rFonts w:cs="Arial"/>
          <w:b/>
          <w:szCs w:val="22"/>
        </w:rPr>
      </w:pPr>
      <w:r w:rsidRPr="00731794">
        <w:rPr>
          <w:rFonts w:cs="Arial"/>
          <w:szCs w:val="22"/>
        </w:rPr>
        <w:t xml:space="preserve">The Safeguarding Lead </w:t>
      </w:r>
      <w:r w:rsidR="00F420DE">
        <w:rPr>
          <w:rFonts w:cs="Arial"/>
          <w:szCs w:val="22"/>
        </w:rPr>
        <w:t>is</w:t>
      </w:r>
      <w:r w:rsidRPr="00731794">
        <w:rPr>
          <w:rFonts w:cs="Arial"/>
          <w:szCs w:val="22"/>
        </w:rPr>
        <w:t xml:space="preserve"> responsible for reporting safeguarding concerns to the </w:t>
      </w:r>
      <w:r w:rsidR="00F420DE">
        <w:rPr>
          <w:rFonts w:cs="Arial"/>
          <w:szCs w:val="22"/>
        </w:rPr>
        <w:t>relevant organisations</w:t>
      </w:r>
      <w:r>
        <w:rPr>
          <w:rFonts w:cs="Arial"/>
          <w:szCs w:val="22"/>
        </w:rPr>
        <w:t>.</w:t>
      </w:r>
    </w:p>
    <w:p w14:paraId="7FEABF24" w14:textId="7D8AC42D" w:rsidR="007828AC" w:rsidRPr="00731794" w:rsidRDefault="007828AC" w:rsidP="00C97605">
      <w:pPr>
        <w:pStyle w:val="ListParagraph"/>
        <w:keepLines w:val="0"/>
        <w:numPr>
          <w:ilvl w:val="0"/>
          <w:numId w:val="22"/>
        </w:numPr>
        <w:overflowPunct w:val="0"/>
        <w:autoSpaceDE w:val="0"/>
        <w:autoSpaceDN w:val="0"/>
        <w:adjustRightInd w:val="0"/>
        <w:spacing w:before="120" w:after="0"/>
        <w:ind w:left="714" w:hanging="357"/>
        <w:contextualSpacing w:val="0"/>
        <w:rPr>
          <w:rFonts w:cs="Arial"/>
          <w:b/>
          <w:szCs w:val="22"/>
        </w:rPr>
      </w:pPr>
      <w:r w:rsidRPr="00731794">
        <w:rPr>
          <w:rFonts w:cs="Arial"/>
          <w:szCs w:val="22"/>
        </w:rPr>
        <w:t xml:space="preserve">The </w:t>
      </w:r>
      <w:r w:rsidR="00F420DE">
        <w:rPr>
          <w:rFonts w:cs="Arial"/>
          <w:szCs w:val="22"/>
        </w:rPr>
        <w:t>Director</w:t>
      </w:r>
      <w:r>
        <w:rPr>
          <w:rFonts w:cs="Arial"/>
          <w:szCs w:val="22"/>
        </w:rPr>
        <w:t xml:space="preserve"> </w:t>
      </w:r>
      <w:r w:rsidRPr="00731794">
        <w:rPr>
          <w:rFonts w:cs="Arial"/>
          <w:szCs w:val="22"/>
        </w:rPr>
        <w:t>is responsible for assessing all safeguarding concern/disclosures that are reported to them</w:t>
      </w:r>
      <w:r w:rsidR="00F420DE">
        <w:rPr>
          <w:rFonts w:cs="Arial"/>
          <w:szCs w:val="22"/>
        </w:rPr>
        <w:t xml:space="preserve">, </w:t>
      </w:r>
      <w:r w:rsidRPr="00731794">
        <w:rPr>
          <w:rFonts w:cs="Arial"/>
          <w:szCs w:val="22"/>
        </w:rPr>
        <w:t>to follow up as appropriate on a case-by-case basis, prioritising the well-being of the child/ adult at risk at all times. Dependent on the concern/disclosure, a referral may be made to:</w:t>
      </w:r>
    </w:p>
    <w:p w14:paraId="6BB3CE33" w14:textId="77777777" w:rsidR="007828AC" w:rsidRPr="00731794" w:rsidRDefault="007828AC" w:rsidP="00C97605">
      <w:pPr>
        <w:rPr>
          <w:rFonts w:cs="Arial"/>
          <w:szCs w:val="22"/>
          <w:lang w:val="en-GB"/>
        </w:rPr>
      </w:pPr>
    </w:p>
    <w:p w14:paraId="6BFA59C2" w14:textId="77777777" w:rsidR="007828AC" w:rsidRPr="00434862" w:rsidRDefault="007828AC" w:rsidP="00C97605">
      <w:pPr>
        <w:pStyle w:val="ListParagraph"/>
        <w:keepLines w:val="0"/>
        <w:numPr>
          <w:ilvl w:val="0"/>
          <w:numId w:val="23"/>
        </w:numPr>
        <w:overflowPunct w:val="0"/>
        <w:autoSpaceDE w:val="0"/>
        <w:autoSpaceDN w:val="0"/>
        <w:adjustRightInd w:val="0"/>
        <w:spacing w:after="0"/>
        <w:rPr>
          <w:rFonts w:cs="Arial"/>
          <w:szCs w:val="22"/>
        </w:rPr>
      </w:pPr>
      <w:r w:rsidRPr="00434862">
        <w:rPr>
          <w:rFonts w:cs="Arial"/>
          <w:szCs w:val="22"/>
        </w:rPr>
        <w:t>The police in an emergency (999);</w:t>
      </w:r>
    </w:p>
    <w:p w14:paraId="7E526295" w14:textId="77777777" w:rsidR="007828AC" w:rsidRPr="005A672B" w:rsidRDefault="005A672B" w:rsidP="00C97605">
      <w:pPr>
        <w:pStyle w:val="ListParagraph"/>
        <w:keepLines w:val="0"/>
        <w:numPr>
          <w:ilvl w:val="0"/>
          <w:numId w:val="23"/>
        </w:numPr>
        <w:overflowPunct w:val="0"/>
        <w:autoSpaceDE w:val="0"/>
        <w:autoSpaceDN w:val="0"/>
        <w:adjustRightInd w:val="0"/>
        <w:spacing w:after="0"/>
        <w:rPr>
          <w:rFonts w:cs="Arial"/>
          <w:szCs w:val="22"/>
        </w:rPr>
      </w:pPr>
      <w:r w:rsidRPr="005A672B">
        <w:rPr>
          <w:rFonts w:cs="Arial"/>
          <w:szCs w:val="22"/>
        </w:rPr>
        <w:t>Sefton Council</w:t>
      </w:r>
      <w:r w:rsidR="007828AC" w:rsidRPr="005A672B">
        <w:rPr>
          <w:rFonts w:cs="Arial"/>
          <w:szCs w:val="22"/>
        </w:rPr>
        <w:t xml:space="preserve"> Children’s Services </w:t>
      </w:r>
      <w:r w:rsidRPr="005A672B">
        <w:rPr>
          <w:rFonts w:cs="Arial"/>
          <w:szCs w:val="22"/>
        </w:rPr>
        <w:t>(0345 140 0845)</w:t>
      </w:r>
    </w:p>
    <w:p w14:paraId="399CD8C1" w14:textId="77777777" w:rsidR="007828AC" w:rsidRPr="00731794" w:rsidRDefault="005A672B" w:rsidP="00C97605">
      <w:pPr>
        <w:pStyle w:val="ListParagraph"/>
        <w:keepLines w:val="0"/>
        <w:numPr>
          <w:ilvl w:val="0"/>
          <w:numId w:val="23"/>
        </w:numPr>
        <w:overflowPunct w:val="0"/>
        <w:autoSpaceDE w:val="0"/>
        <w:autoSpaceDN w:val="0"/>
        <w:adjustRightInd w:val="0"/>
        <w:spacing w:after="0"/>
        <w:rPr>
          <w:rFonts w:cs="Arial"/>
          <w:szCs w:val="22"/>
        </w:rPr>
      </w:pPr>
      <w:r>
        <w:rPr>
          <w:rFonts w:cs="Arial"/>
          <w:szCs w:val="22"/>
        </w:rPr>
        <w:t>Sefton Council</w:t>
      </w:r>
      <w:r w:rsidR="007828AC">
        <w:rPr>
          <w:rFonts w:cs="Arial"/>
          <w:szCs w:val="22"/>
        </w:rPr>
        <w:t xml:space="preserve"> Adult Services</w:t>
      </w:r>
      <w:r w:rsidR="007828AC" w:rsidRPr="00731794">
        <w:rPr>
          <w:rFonts w:cs="Arial"/>
          <w:szCs w:val="22"/>
        </w:rPr>
        <w:t xml:space="preserve"> </w:t>
      </w:r>
      <w:r>
        <w:rPr>
          <w:rFonts w:cs="Arial"/>
          <w:szCs w:val="22"/>
        </w:rPr>
        <w:t>(0345 140 0845)</w:t>
      </w:r>
    </w:p>
    <w:p w14:paraId="513429DF" w14:textId="77777777" w:rsidR="007828AC" w:rsidRDefault="005A672B" w:rsidP="00C97605">
      <w:pPr>
        <w:pStyle w:val="ListParagraph"/>
        <w:keepLines w:val="0"/>
        <w:numPr>
          <w:ilvl w:val="0"/>
          <w:numId w:val="23"/>
        </w:numPr>
        <w:overflowPunct w:val="0"/>
        <w:autoSpaceDE w:val="0"/>
        <w:autoSpaceDN w:val="0"/>
        <w:adjustRightInd w:val="0"/>
        <w:spacing w:after="0"/>
        <w:rPr>
          <w:rFonts w:cs="Arial"/>
          <w:szCs w:val="22"/>
        </w:rPr>
      </w:pPr>
      <w:r>
        <w:rPr>
          <w:rFonts w:cs="Arial"/>
          <w:szCs w:val="22"/>
        </w:rPr>
        <w:t xml:space="preserve">Sefton Council </w:t>
      </w:r>
      <w:r w:rsidR="007828AC" w:rsidRPr="00731794">
        <w:rPr>
          <w:rFonts w:cs="Arial"/>
          <w:szCs w:val="22"/>
        </w:rPr>
        <w:t xml:space="preserve">Designated Officer for </w:t>
      </w:r>
      <w:r w:rsidR="007828AC" w:rsidRPr="00693BAE">
        <w:rPr>
          <w:rFonts w:cs="Arial"/>
          <w:szCs w:val="22"/>
        </w:rPr>
        <w:t>concerns/disclosures about a member of staff, consultant, coach, official or volunteer</w:t>
      </w:r>
      <w:r w:rsidR="007828AC" w:rsidRPr="00693BAE">
        <w:rPr>
          <w:rFonts w:cs="Arial"/>
          <w:i/>
          <w:szCs w:val="22"/>
        </w:rPr>
        <w:t xml:space="preserve"> </w:t>
      </w:r>
      <w:r>
        <w:rPr>
          <w:rFonts w:cs="Arial"/>
          <w:i/>
          <w:szCs w:val="22"/>
        </w:rPr>
        <w:t>(0151 934 3783)</w:t>
      </w:r>
    </w:p>
    <w:p w14:paraId="59372DF8" w14:textId="77777777" w:rsidR="007828AC" w:rsidRPr="004C553E" w:rsidRDefault="007828AC" w:rsidP="00C97605">
      <w:pPr>
        <w:pStyle w:val="ListParagraph"/>
        <w:keepLines w:val="0"/>
        <w:numPr>
          <w:ilvl w:val="0"/>
          <w:numId w:val="23"/>
        </w:numPr>
        <w:overflowPunct w:val="0"/>
        <w:autoSpaceDE w:val="0"/>
        <w:autoSpaceDN w:val="0"/>
        <w:adjustRightInd w:val="0"/>
        <w:spacing w:after="0"/>
        <w:rPr>
          <w:rFonts w:cs="Arial"/>
          <w:szCs w:val="22"/>
        </w:rPr>
      </w:pPr>
      <w:r w:rsidRPr="00731794">
        <w:rPr>
          <w:rFonts w:cs="Arial"/>
          <w:szCs w:val="22"/>
        </w:rPr>
        <w:t>Disclosure and Barring Service (</w:t>
      </w:r>
      <w:r>
        <w:rPr>
          <w:rFonts w:cs="Arial"/>
          <w:szCs w:val="22"/>
        </w:rPr>
        <w:t xml:space="preserve">or </w:t>
      </w:r>
      <w:r w:rsidRPr="00731794">
        <w:rPr>
          <w:rFonts w:cs="Arial"/>
          <w:szCs w:val="22"/>
        </w:rPr>
        <w:t>Disclosure Scotland</w:t>
      </w:r>
      <w:r>
        <w:rPr>
          <w:rFonts w:cs="Arial"/>
          <w:szCs w:val="22"/>
        </w:rPr>
        <w:t>; Adult Social Work Team</w:t>
      </w:r>
      <w:r w:rsidRPr="00731794">
        <w:rPr>
          <w:rFonts w:cs="Arial"/>
          <w:szCs w:val="22"/>
        </w:rPr>
        <w:t xml:space="preserve"> or Health and Social Service Department (</w:t>
      </w:r>
      <w:r>
        <w:rPr>
          <w:rFonts w:cs="Arial"/>
          <w:szCs w:val="22"/>
        </w:rPr>
        <w:t>Channel Islands</w:t>
      </w:r>
      <w:r w:rsidRPr="00731794">
        <w:rPr>
          <w:rFonts w:cs="Arial"/>
          <w:szCs w:val="22"/>
        </w:rPr>
        <w:t>)</w:t>
      </w:r>
      <w:r>
        <w:rPr>
          <w:rFonts w:cs="Arial"/>
          <w:szCs w:val="22"/>
        </w:rPr>
        <w:t xml:space="preserve"> for </w:t>
      </w:r>
      <w:r w:rsidRPr="00693BAE">
        <w:rPr>
          <w:rFonts w:cs="Arial"/>
          <w:szCs w:val="22"/>
        </w:rPr>
        <w:t>concerns/disclosures about a member of staff, consultant, coach, official or volunteer</w:t>
      </w:r>
      <w:r w:rsidRPr="00693BAE">
        <w:rPr>
          <w:rFonts w:cs="Arial"/>
          <w:i/>
          <w:szCs w:val="22"/>
        </w:rPr>
        <w:t xml:space="preserve"> </w:t>
      </w:r>
      <w:r w:rsidR="005A672B">
        <w:rPr>
          <w:rFonts w:cs="Arial"/>
          <w:i/>
          <w:szCs w:val="22"/>
        </w:rPr>
        <w:t>(01325 953795)</w:t>
      </w:r>
    </w:p>
    <w:p w14:paraId="34EB7AC1" w14:textId="77777777" w:rsidR="007828AC" w:rsidRPr="00731794" w:rsidRDefault="007828AC" w:rsidP="00C97605">
      <w:pPr>
        <w:tabs>
          <w:tab w:val="left" w:pos="840"/>
        </w:tabs>
        <w:rPr>
          <w:rFonts w:cs="Arial"/>
          <w:b/>
          <w:szCs w:val="22"/>
          <w:lang w:val="en-GB"/>
        </w:rPr>
      </w:pPr>
    </w:p>
    <w:p w14:paraId="48D11B06" w14:textId="77777777" w:rsidR="007828AC" w:rsidRPr="00CA26B0" w:rsidRDefault="007828AC" w:rsidP="00C97605">
      <w:pPr>
        <w:keepNext/>
        <w:keepLines w:val="0"/>
        <w:tabs>
          <w:tab w:val="left" w:pos="840"/>
        </w:tabs>
        <w:overflowPunct w:val="0"/>
        <w:autoSpaceDE w:val="0"/>
        <w:autoSpaceDN w:val="0"/>
        <w:adjustRightInd w:val="0"/>
        <w:rPr>
          <w:rFonts w:cs="Arial"/>
          <w:szCs w:val="22"/>
        </w:rPr>
      </w:pPr>
      <w:r w:rsidRPr="00CA26B0">
        <w:rPr>
          <w:rFonts w:cs="Arial"/>
          <w:b/>
          <w:szCs w:val="22"/>
        </w:rPr>
        <w:t>Breaches of the Safeguarding Policy, Code of Conduct and Reporting Procedure</w:t>
      </w:r>
    </w:p>
    <w:p w14:paraId="19069803" w14:textId="77777777" w:rsidR="007828AC" w:rsidRPr="00731794" w:rsidRDefault="007828AC" w:rsidP="00C97605">
      <w:pPr>
        <w:tabs>
          <w:tab w:val="left" w:pos="840"/>
        </w:tabs>
        <w:rPr>
          <w:rFonts w:cs="Arial"/>
          <w:szCs w:val="22"/>
          <w:lang w:val="en-GB"/>
        </w:rPr>
      </w:pPr>
      <w:r w:rsidRPr="00731794">
        <w:rPr>
          <w:rFonts w:cs="Arial"/>
          <w:szCs w:val="22"/>
          <w:lang w:val="en-GB"/>
        </w:rPr>
        <w:t>Breaches of this Policy and/or failure to comply with the outlined responsibilities may result in the following:</w:t>
      </w:r>
    </w:p>
    <w:p w14:paraId="2D0274F8" w14:textId="152B11BA" w:rsidR="007828AC" w:rsidRPr="00731794" w:rsidRDefault="007828AC" w:rsidP="00C97605">
      <w:pPr>
        <w:pStyle w:val="ListParagraph"/>
        <w:keepLines w:val="0"/>
        <w:numPr>
          <w:ilvl w:val="0"/>
          <w:numId w:val="15"/>
        </w:numPr>
        <w:tabs>
          <w:tab w:val="left" w:pos="840"/>
        </w:tabs>
        <w:overflowPunct w:val="0"/>
        <w:autoSpaceDE w:val="0"/>
        <w:autoSpaceDN w:val="0"/>
        <w:adjustRightInd w:val="0"/>
        <w:spacing w:after="0"/>
        <w:rPr>
          <w:rFonts w:cs="Arial"/>
          <w:szCs w:val="22"/>
        </w:rPr>
      </w:pPr>
      <w:r>
        <w:rPr>
          <w:rFonts w:cs="Arial"/>
          <w:szCs w:val="22"/>
        </w:rPr>
        <w:t>D</w:t>
      </w:r>
      <w:r w:rsidRPr="00731794">
        <w:rPr>
          <w:rFonts w:cs="Arial"/>
          <w:szCs w:val="22"/>
        </w:rPr>
        <w:t>isciplinary action leading to poss</w:t>
      </w:r>
      <w:r>
        <w:rPr>
          <w:rFonts w:cs="Arial"/>
          <w:szCs w:val="22"/>
        </w:rPr>
        <w:t xml:space="preserve">ible exclusion from the </w:t>
      </w:r>
      <w:r w:rsidR="00F420DE">
        <w:rPr>
          <w:rFonts w:cs="Arial"/>
          <w:szCs w:val="22"/>
        </w:rPr>
        <w:t>organisation</w:t>
      </w:r>
      <w:r>
        <w:rPr>
          <w:rFonts w:cs="Arial"/>
          <w:szCs w:val="22"/>
        </w:rPr>
        <w:t>, dismissal and legal action</w:t>
      </w:r>
    </w:p>
    <w:p w14:paraId="524E2BAE" w14:textId="0AFC982F" w:rsidR="007828AC" w:rsidRPr="00CC06E8" w:rsidRDefault="007828AC" w:rsidP="00C97605">
      <w:pPr>
        <w:pStyle w:val="ListParagraph"/>
        <w:keepLines w:val="0"/>
        <w:numPr>
          <w:ilvl w:val="0"/>
          <w:numId w:val="15"/>
        </w:numPr>
        <w:tabs>
          <w:tab w:val="left" w:pos="840"/>
        </w:tabs>
        <w:overflowPunct w:val="0"/>
        <w:autoSpaceDE w:val="0"/>
        <w:autoSpaceDN w:val="0"/>
        <w:adjustRightInd w:val="0"/>
        <w:spacing w:after="0"/>
        <w:rPr>
          <w:rFonts w:cs="Arial"/>
          <w:i/>
          <w:szCs w:val="22"/>
        </w:rPr>
      </w:pPr>
      <w:r>
        <w:rPr>
          <w:rFonts w:cs="Arial"/>
          <w:szCs w:val="22"/>
        </w:rPr>
        <w:t>T</w:t>
      </w:r>
      <w:r w:rsidRPr="00731794">
        <w:rPr>
          <w:rFonts w:cs="Arial"/>
          <w:szCs w:val="22"/>
        </w:rPr>
        <w:t xml:space="preserve">ermination of current and future roles within </w:t>
      </w:r>
      <w:r>
        <w:rPr>
          <w:rFonts w:cs="Arial"/>
          <w:szCs w:val="22"/>
        </w:rPr>
        <w:t xml:space="preserve">the </w:t>
      </w:r>
      <w:r w:rsidR="00F420DE">
        <w:rPr>
          <w:rFonts w:cs="Arial"/>
          <w:szCs w:val="22"/>
        </w:rPr>
        <w:t>organisation</w:t>
      </w:r>
      <w:r w:rsidRPr="00CC06E8">
        <w:rPr>
          <w:rFonts w:cs="Arial"/>
          <w:i/>
          <w:szCs w:val="22"/>
        </w:rPr>
        <w:t>.</w:t>
      </w:r>
    </w:p>
    <w:p w14:paraId="1BEE8708" w14:textId="77777777" w:rsidR="007828AC" w:rsidRPr="00731794" w:rsidRDefault="007828AC" w:rsidP="00C97605">
      <w:pPr>
        <w:tabs>
          <w:tab w:val="left" w:pos="840"/>
        </w:tabs>
        <w:rPr>
          <w:rFonts w:cs="Arial"/>
          <w:szCs w:val="22"/>
          <w:lang w:val="en-GB"/>
        </w:rPr>
      </w:pPr>
    </w:p>
    <w:p w14:paraId="28BF0910" w14:textId="63C5F739" w:rsidR="007828AC" w:rsidRPr="00731794" w:rsidRDefault="007828AC" w:rsidP="00C97605">
      <w:pPr>
        <w:tabs>
          <w:tab w:val="left" w:pos="840"/>
        </w:tabs>
        <w:rPr>
          <w:rFonts w:cs="Arial"/>
          <w:szCs w:val="22"/>
          <w:lang w:val="en-GB"/>
        </w:rPr>
      </w:pPr>
      <w:r w:rsidRPr="00731794">
        <w:rPr>
          <w:rFonts w:cs="Arial"/>
          <w:szCs w:val="22"/>
          <w:lang w:val="en-GB"/>
        </w:rPr>
        <w:lastRenderedPageBreak/>
        <w:t>Actions taken by</w:t>
      </w:r>
      <w:r>
        <w:rPr>
          <w:rFonts w:cs="Arial"/>
          <w:szCs w:val="22"/>
          <w:lang w:val="en-GB"/>
        </w:rPr>
        <w:t xml:space="preserve"> </w:t>
      </w:r>
      <w:r w:rsidR="00F420DE">
        <w:rPr>
          <w:rFonts w:cs="Arial"/>
          <w:szCs w:val="22"/>
          <w:lang w:val="en-GB"/>
        </w:rPr>
        <w:t>participants</w:t>
      </w:r>
      <w:r>
        <w:rPr>
          <w:rFonts w:cs="Arial"/>
          <w:szCs w:val="22"/>
          <w:lang w:val="en-GB"/>
        </w:rPr>
        <w:t>, parents or carers,</w:t>
      </w:r>
      <w:r w:rsidRPr="00731794">
        <w:rPr>
          <w:rFonts w:cs="Arial"/>
          <w:szCs w:val="22"/>
          <w:lang w:val="en-GB"/>
        </w:rPr>
        <w:t xml:space="preserve"> staff, consultants, </w:t>
      </w:r>
      <w:r>
        <w:rPr>
          <w:rFonts w:cs="Arial"/>
          <w:szCs w:val="22"/>
          <w:lang w:val="en-GB"/>
        </w:rPr>
        <w:t xml:space="preserve">volunteers, officials, coaches inside or </w:t>
      </w:r>
      <w:r w:rsidRPr="00731794">
        <w:rPr>
          <w:rFonts w:cs="Arial"/>
          <w:szCs w:val="22"/>
          <w:lang w:val="en-GB"/>
        </w:rPr>
        <w:t xml:space="preserve">outside of the </w:t>
      </w:r>
      <w:r w:rsidR="00F420DE">
        <w:rPr>
          <w:rFonts w:cs="Arial"/>
          <w:szCs w:val="22"/>
          <w:lang w:val="en-GB"/>
        </w:rPr>
        <w:t>organisation</w:t>
      </w:r>
      <w:r>
        <w:rPr>
          <w:rFonts w:cs="Arial"/>
          <w:szCs w:val="22"/>
          <w:lang w:val="en-GB"/>
        </w:rPr>
        <w:t xml:space="preserve"> </w:t>
      </w:r>
      <w:r w:rsidRPr="00731794">
        <w:rPr>
          <w:rFonts w:cs="Arial"/>
          <w:szCs w:val="22"/>
          <w:lang w:val="en-GB"/>
        </w:rPr>
        <w:t>that are seen to contradict this Policy may be considered a violation of this Policy.</w:t>
      </w:r>
      <w:r w:rsidRPr="00731794">
        <w:rPr>
          <w:rFonts w:cs="Arial"/>
          <w:szCs w:val="22"/>
          <w:lang w:val="en-GB"/>
        </w:rPr>
        <w:cr/>
      </w:r>
    </w:p>
    <w:p w14:paraId="43CB6568" w14:textId="74F6098B" w:rsidR="007828AC" w:rsidRPr="00731794" w:rsidRDefault="007828AC" w:rsidP="00C97605">
      <w:pPr>
        <w:tabs>
          <w:tab w:val="left" w:pos="840"/>
        </w:tabs>
        <w:rPr>
          <w:rFonts w:cs="Arial"/>
          <w:b/>
          <w:szCs w:val="22"/>
          <w:lang w:val="en-GB"/>
        </w:rPr>
      </w:pPr>
      <w:r w:rsidRPr="00731794">
        <w:rPr>
          <w:rFonts w:cs="Arial"/>
          <w:szCs w:val="22"/>
          <w:lang w:val="en-GB"/>
        </w:rPr>
        <w:t xml:space="preserve">Where an appeal is lodged in response to a safeguarding decision made by the </w:t>
      </w:r>
      <w:r w:rsidR="00F420DE">
        <w:rPr>
          <w:rFonts w:cs="Arial"/>
          <w:szCs w:val="22"/>
          <w:lang w:val="en-GB"/>
        </w:rPr>
        <w:t>organisation</w:t>
      </w:r>
      <w:r>
        <w:rPr>
          <w:rFonts w:cs="Arial"/>
          <w:szCs w:val="22"/>
          <w:lang w:val="en-GB"/>
        </w:rPr>
        <w:t xml:space="preserve">, the individual should adhere to the </w:t>
      </w:r>
      <w:r w:rsidR="00F420DE">
        <w:rPr>
          <w:rFonts w:cs="Arial"/>
          <w:szCs w:val="22"/>
          <w:lang w:val="en-GB"/>
        </w:rPr>
        <w:t>organisation</w:t>
      </w:r>
      <w:r>
        <w:rPr>
          <w:rFonts w:cs="Arial"/>
          <w:szCs w:val="22"/>
          <w:lang w:val="en-GB"/>
        </w:rPr>
        <w:t>’s appeal procedure</w:t>
      </w:r>
      <w:r w:rsidR="00CA26B0">
        <w:rPr>
          <w:rFonts w:cs="Arial"/>
          <w:szCs w:val="22"/>
          <w:lang w:val="en-GB"/>
        </w:rPr>
        <w:t xml:space="preserve"> by submitting a written appeal request to the </w:t>
      </w:r>
      <w:r w:rsidR="00F420DE">
        <w:rPr>
          <w:rFonts w:cs="Arial"/>
          <w:szCs w:val="22"/>
          <w:lang w:val="en-GB"/>
        </w:rPr>
        <w:t>Director</w:t>
      </w:r>
      <w:r w:rsidR="00CA26B0">
        <w:rPr>
          <w:rFonts w:cs="Arial"/>
          <w:szCs w:val="22"/>
          <w:lang w:val="en-GB"/>
        </w:rPr>
        <w:t>.  The appeal will then be reviewed.</w:t>
      </w:r>
    </w:p>
    <w:p w14:paraId="6CFE2244" w14:textId="77777777" w:rsidR="007828AC" w:rsidRPr="00C65CB2" w:rsidRDefault="00CA26B0" w:rsidP="00C97605">
      <w:pPr>
        <w:pStyle w:val="Heading2"/>
      </w:pPr>
      <w:r>
        <w:t xml:space="preserve">Reporting a Safeguarding Concern (See flowchart at </w:t>
      </w:r>
      <w:r w:rsidR="00AD3C01">
        <w:t>Appendix B</w:t>
      </w:r>
      <w:r>
        <w:t>)</w:t>
      </w:r>
    </w:p>
    <w:p w14:paraId="6C758296" w14:textId="79057027" w:rsidR="007828AC" w:rsidRPr="00C65CB2" w:rsidRDefault="007828AC" w:rsidP="00C97605">
      <w:pPr>
        <w:rPr>
          <w:rFonts w:cs="Arial"/>
        </w:rPr>
      </w:pPr>
      <w:r w:rsidRPr="00C65CB2">
        <w:rPr>
          <w:rFonts w:cs="Arial"/>
        </w:rPr>
        <w:t xml:space="preserve">Safeguarding </w:t>
      </w:r>
      <w:r>
        <w:rPr>
          <w:rFonts w:cs="Arial"/>
        </w:rPr>
        <w:t>adults at risk and children</w:t>
      </w:r>
      <w:r w:rsidRPr="00C65CB2">
        <w:rPr>
          <w:rFonts w:cs="Arial"/>
        </w:rPr>
        <w:t xml:space="preserve"> requires everyone to be committed to the highest possible standards of openness, integrity and accountability. As a</w:t>
      </w:r>
      <w:r w:rsidR="00F420DE">
        <w:rPr>
          <w:rFonts w:cs="Arial"/>
        </w:rPr>
        <w:t>n organisation</w:t>
      </w:r>
      <w:r w:rsidRPr="00C65CB2">
        <w:rPr>
          <w:rFonts w:cs="Arial"/>
        </w:rPr>
        <w:t>, we are committed to encouraging and maintaining a culture where people feel able to raise a genuine safeguarding concern and are confident that it will be taken seriously.</w:t>
      </w:r>
    </w:p>
    <w:p w14:paraId="731FA64E" w14:textId="77777777" w:rsidR="007828AC" w:rsidRPr="00C65CB2" w:rsidRDefault="007828AC" w:rsidP="00C97605">
      <w:pPr>
        <w:rPr>
          <w:rFonts w:cs="Arial"/>
        </w:rPr>
      </w:pPr>
      <w:r w:rsidRPr="00C65CB2">
        <w:rPr>
          <w:rFonts w:cs="Arial"/>
        </w:rPr>
        <w:t xml:space="preserve"> </w:t>
      </w:r>
      <w:r>
        <w:rPr>
          <w:rFonts w:cs="Arial"/>
        </w:rPr>
        <w:t>A Safeguarding concern may be reported by</w:t>
      </w:r>
      <w:r w:rsidRPr="00C65CB2">
        <w:rPr>
          <w:rFonts w:cs="Arial"/>
        </w:rPr>
        <w:t>:</w:t>
      </w:r>
    </w:p>
    <w:p w14:paraId="203BFB3E" w14:textId="17A33846" w:rsidR="007828AC" w:rsidRPr="00C65CB2" w:rsidRDefault="007828AC" w:rsidP="00C97605">
      <w:pPr>
        <w:pStyle w:val="ListParagraph"/>
        <w:keepLines w:val="0"/>
        <w:numPr>
          <w:ilvl w:val="0"/>
          <w:numId w:val="25"/>
        </w:numPr>
        <w:spacing w:after="0"/>
        <w:contextualSpacing w:val="0"/>
        <w:rPr>
          <w:rFonts w:cs="Arial"/>
        </w:rPr>
      </w:pPr>
      <w:r w:rsidRPr="00C65CB2">
        <w:rPr>
          <w:rFonts w:cs="Arial"/>
        </w:rPr>
        <w:t xml:space="preserve">a </w:t>
      </w:r>
      <w:r w:rsidR="00F420DE">
        <w:rPr>
          <w:rFonts w:cs="Arial"/>
        </w:rPr>
        <w:t>participant</w:t>
      </w:r>
      <w:r w:rsidRPr="00C65CB2">
        <w:rPr>
          <w:rFonts w:cs="Arial"/>
        </w:rPr>
        <w:t>;</w:t>
      </w:r>
    </w:p>
    <w:p w14:paraId="38224B92" w14:textId="77777777" w:rsidR="007828AC" w:rsidRPr="00C65CB2" w:rsidRDefault="007828AC" w:rsidP="00C97605">
      <w:pPr>
        <w:pStyle w:val="ListParagraph"/>
        <w:keepLines w:val="0"/>
        <w:numPr>
          <w:ilvl w:val="0"/>
          <w:numId w:val="25"/>
        </w:numPr>
        <w:spacing w:after="0"/>
        <w:contextualSpacing w:val="0"/>
        <w:rPr>
          <w:rFonts w:cs="Arial"/>
        </w:rPr>
      </w:pPr>
      <w:r w:rsidRPr="00C65CB2">
        <w:rPr>
          <w:rFonts w:cs="Arial"/>
        </w:rPr>
        <w:t>a volunteer;</w:t>
      </w:r>
    </w:p>
    <w:p w14:paraId="16B9F5E9" w14:textId="77777777" w:rsidR="007828AC" w:rsidRPr="00C65CB2" w:rsidRDefault="007828AC" w:rsidP="00C97605">
      <w:pPr>
        <w:pStyle w:val="ListParagraph"/>
        <w:keepLines w:val="0"/>
        <w:numPr>
          <w:ilvl w:val="0"/>
          <w:numId w:val="25"/>
        </w:numPr>
        <w:spacing w:after="0"/>
        <w:contextualSpacing w:val="0"/>
        <w:rPr>
          <w:rFonts w:cs="Arial"/>
        </w:rPr>
      </w:pPr>
      <w:r w:rsidRPr="00C65CB2">
        <w:rPr>
          <w:rFonts w:cs="Arial"/>
        </w:rPr>
        <w:t>a coach;</w:t>
      </w:r>
    </w:p>
    <w:p w14:paraId="771BA543" w14:textId="0E4664B8" w:rsidR="007828AC" w:rsidRPr="00C65CB2" w:rsidRDefault="007828AC" w:rsidP="00C97605">
      <w:pPr>
        <w:pStyle w:val="ListParagraph"/>
        <w:keepLines w:val="0"/>
        <w:numPr>
          <w:ilvl w:val="0"/>
          <w:numId w:val="25"/>
        </w:numPr>
        <w:spacing w:after="0"/>
        <w:contextualSpacing w:val="0"/>
        <w:rPr>
          <w:rFonts w:cs="Arial"/>
        </w:rPr>
      </w:pPr>
      <w:r w:rsidRPr="00C65CB2">
        <w:rPr>
          <w:rFonts w:cs="Arial"/>
        </w:rPr>
        <w:t xml:space="preserve">an </w:t>
      </w:r>
      <w:r w:rsidR="00F420DE">
        <w:rPr>
          <w:rFonts w:cs="Arial"/>
        </w:rPr>
        <w:t>employee</w:t>
      </w:r>
      <w:r w:rsidRPr="00C65CB2">
        <w:rPr>
          <w:rFonts w:cs="Arial"/>
        </w:rPr>
        <w:t>;</w:t>
      </w:r>
    </w:p>
    <w:p w14:paraId="7A9FEF53" w14:textId="77777777" w:rsidR="007828AC" w:rsidRPr="00C65CB2" w:rsidRDefault="007828AC" w:rsidP="00C97605">
      <w:pPr>
        <w:pStyle w:val="ListParagraph"/>
        <w:keepLines w:val="0"/>
        <w:numPr>
          <w:ilvl w:val="0"/>
          <w:numId w:val="25"/>
        </w:numPr>
        <w:spacing w:after="0"/>
        <w:contextualSpacing w:val="0"/>
        <w:rPr>
          <w:rFonts w:cs="Arial"/>
        </w:rPr>
      </w:pPr>
      <w:r w:rsidRPr="00C65CB2">
        <w:rPr>
          <w:rFonts w:cs="Arial"/>
        </w:rPr>
        <w:t>a parent;</w:t>
      </w:r>
    </w:p>
    <w:p w14:paraId="64AD4A3F" w14:textId="77777777" w:rsidR="007828AC" w:rsidRPr="00C65CB2" w:rsidRDefault="007828AC" w:rsidP="00C97605">
      <w:pPr>
        <w:pStyle w:val="ListParagraph"/>
        <w:keepLines w:val="0"/>
        <w:numPr>
          <w:ilvl w:val="0"/>
          <w:numId w:val="25"/>
        </w:numPr>
        <w:spacing w:after="0"/>
        <w:contextualSpacing w:val="0"/>
        <w:rPr>
          <w:rFonts w:cs="Arial"/>
        </w:rPr>
      </w:pPr>
      <w:r w:rsidRPr="00C65CB2">
        <w:rPr>
          <w:rFonts w:cs="Arial"/>
        </w:rPr>
        <w:t>a member of the public.</w:t>
      </w:r>
    </w:p>
    <w:p w14:paraId="67063FE8" w14:textId="77777777" w:rsidR="007828AC" w:rsidRPr="00C65CB2" w:rsidRDefault="007828AC" w:rsidP="00C97605">
      <w:pPr>
        <w:rPr>
          <w:rFonts w:cs="Arial"/>
        </w:rPr>
      </w:pPr>
    </w:p>
    <w:p w14:paraId="75CE8C22" w14:textId="77777777" w:rsidR="007828AC" w:rsidRPr="00C65CB2" w:rsidRDefault="007828AC" w:rsidP="00C97605">
      <w:pPr>
        <w:rPr>
          <w:rFonts w:cs="Arial"/>
          <w:b/>
        </w:rPr>
      </w:pPr>
      <w:r w:rsidRPr="00C65CB2">
        <w:rPr>
          <w:rFonts w:cs="Arial"/>
          <w:b/>
        </w:rPr>
        <w:t>How to raise a concern about a child or an adult at risk at the club</w:t>
      </w:r>
    </w:p>
    <w:p w14:paraId="0FE2E0ED" w14:textId="77777777" w:rsidR="007828AC" w:rsidRPr="00C65CB2" w:rsidRDefault="007828AC" w:rsidP="00C97605">
      <w:pPr>
        <w:rPr>
          <w:rFonts w:cs="Arial"/>
        </w:rPr>
      </w:pPr>
      <w:r w:rsidRPr="00C65CB2">
        <w:rPr>
          <w:rFonts w:cs="Arial"/>
        </w:rPr>
        <w:t xml:space="preserve">If </w:t>
      </w:r>
      <w:r>
        <w:rPr>
          <w:rFonts w:cs="Arial"/>
        </w:rPr>
        <w:t>an adult at risk or a child</w:t>
      </w:r>
      <w:r w:rsidRPr="00C65CB2">
        <w:rPr>
          <w:rFonts w:cs="Arial"/>
        </w:rPr>
        <w:t xml:space="preserve"> is in immediate danger or risk of harm, the police should be contacted by calling 999.</w:t>
      </w:r>
    </w:p>
    <w:p w14:paraId="0DDB9F38" w14:textId="095F0F39" w:rsidR="007828AC" w:rsidRPr="00C65CB2" w:rsidRDefault="007828AC" w:rsidP="00C97605">
      <w:pPr>
        <w:rPr>
          <w:rFonts w:cs="Arial"/>
        </w:rPr>
      </w:pPr>
      <w:r w:rsidRPr="00C65CB2">
        <w:rPr>
          <w:rFonts w:cs="Arial"/>
        </w:rPr>
        <w:t xml:space="preserve">Where </w:t>
      </w:r>
      <w:r>
        <w:rPr>
          <w:rFonts w:cs="Arial"/>
        </w:rPr>
        <w:t>an adult at risk or a child</w:t>
      </w:r>
      <w:r w:rsidRPr="00C65CB2">
        <w:rPr>
          <w:rFonts w:cs="Arial"/>
        </w:rPr>
        <w:t xml:space="preserve"> is not in immediate danger, any concerns about their well-being should be made without delay to the </w:t>
      </w:r>
      <w:r w:rsidR="00F420DE">
        <w:rPr>
          <w:rFonts w:cs="Arial"/>
        </w:rPr>
        <w:t>Director</w:t>
      </w:r>
      <w:r w:rsidR="00D81350">
        <w:rPr>
          <w:rFonts w:cs="Arial"/>
        </w:rPr>
        <w:t>, John Fenton</w:t>
      </w:r>
      <w:r w:rsidRPr="00C65CB2">
        <w:rPr>
          <w:rFonts w:cs="Arial"/>
        </w:rPr>
        <w:t xml:space="preserve">. The </w:t>
      </w:r>
      <w:r w:rsidR="00F420DE">
        <w:rPr>
          <w:rFonts w:cs="Arial"/>
        </w:rPr>
        <w:t xml:space="preserve">Director </w:t>
      </w:r>
      <w:r w:rsidRPr="00C65CB2">
        <w:rPr>
          <w:rFonts w:cs="Arial"/>
        </w:rPr>
        <w:t>will pass the details of the concern on to the relevant local authority and the police will be contacted, where appropriate.</w:t>
      </w:r>
    </w:p>
    <w:p w14:paraId="08E56519" w14:textId="1CA47E71" w:rsidR="00F420DE" w:rsidRDefault="007828AC" w:rsidP="00C97605">
      <w:pPr>
        <w:rPr>
          <w:rFonts w:cs="Arial"/>
        </w:rPr>
      </w:pPr>
      <w:r w:rsidRPr="00C65CB2">
        <w:rPr>
          <w:rFonts w:cs="Arial"/>
        </w:rPr>
        <w:t xml:space="preserve">If, however, the </w:t>
      </w:r>
      <w:r>
        <w:rPr>
          <w:rFonts w:cs="Arial"/>
        </w:rPr>
        <w:t>person reporting the concern</w:t>
      </w:r>
      <w:r w:rsidRPr="00C65CB2">
        <w:rPr>
          <w:rFonts w:cs="Arial"/>
        </w:rPr>
        <w:t xml:space="preserve"> does not feel comfortable raising a concern with the </w:t>
      </w:r>
      <w:r w:rsidR="00F420DE">
        <w:rPr>
          <w:rFonts w:cs="Arial"/>
        </w:rPr>
        <w:t>Director</w:t>
      </w:r>
      <w:r w:rsidRPr="00C65CB2">
        <w:rPr>
          <w:rFonts w:cs="Arial"/>
        </w:rPr>
        <w:t xml:space="preserve">, the whistle blower should contact </w:t>
      </w:r>
      <w:r w:rsidR="00D81350">
        <w:rPr>
          <w:rFonts w:cs="Arial"/>
        </w:rPr>
        <w:t>ei</w:t>
      </w:r>
      <w:r w:rsidRPr="00C65CB2">
        <w:rPr>
          <w:rFonts w:cs="Arial"/>
        </w:rPr>
        <w:t>the</w:t>
      </w:r>
      <w:r w:rsidR="00D81350">
        <w:rPr>
          <w:rFonts w:cs="Arial"/>
        </w:rPr>
        <w:t>r the Safeguarding Officer at Waterloo Lawn Tennis Club, Victoria Wolfe, on 07</w:t>
      </w:r>
      <w:r w:rsidR="00163A24">
        <w:rPr>
          <w:rFonts w:cs="Arial"/>
        </w:rPr>
        <w:t>590 696009, or</w:t>
      </w:r>
      <w:r w:rsidRPr="00C65CB2">
        <w:rPr>
          <w:rFonts w:cs="Arial"/>
        </w:rPr>
        <w:t xml:space="preserve"> the Local Authority Designated Officer (LADO)</w:t>
      </w:r>
      <w:r>
        <w:rPr>
          <w:rFonts w:cs="Arial"/>
        </w:rPr>
        <w:t xml:space="preserve"> or the NSPCC on 0808 800 5000.</w:t>
      </w:r>
    </w:p>
    <w:p w14:paraId="4C72FE27" w14:textId="77777777" w:rsidR="00CA26B0" w:rsidRDefault="00CA26B0" w:rsidP="00C97605">
      <w:pPr>
        <w:rPr>
          <w:rFonts w:cs="Arial"/>
          <w:b/>
        </w:rPr>
      </w:pPr>
    </w:p>
    <w:p w14:paraId="728D0258" w14:textId="77777777" w:rsidR="007828AC" w:rsidRPr="00C65CB2" w:rsidRDefault="007828AC" w:rsidP="00C97605">
      <w:pPr>
        <w:keepNext/>
        <w:rPr>
          <w:rFonts w:cs="Arial"/>
          <w:b/>
        </w:rPr>
      </w:pPr>
      <w:r w:rsidRPr="00C65CB2">
        <w:rPr>
          <w:rFonts w:cs="Arial"/>
          <w:b/>
        </w:rPr>
        <w:t>Information to include when raising a concern</w:t>
      </w:r>
    </w:p>
    <w:p w14:paraId="269FE48E" w14:textId="77777777" w:rsidR="007828AC" w:rsidRPr="00C65CB2" w:rsidRDefault="007828AC" w:rsidP="00C97605">
      <w:pPr>
        <w:keepNext/>
        <w:rPr>
          <w:rFonts w:cs="Arial"/>
        </w:rPr>
      </w:pPr>
      <w:r w:rsidRPr="00C65CB2">
        <w:rPr>
          <w:rFonts w:cs="Arial"/>
        </w:rPr>
        <w:t xml:space="preserve">The </w:t>
      </w:r>
      <w:r>
        <w:rPr>
          <w:rFonts w:cs="Arial"/>
        </w:rPr>
        <w:t>person reporting the concern</w:t>
      </w:r>
      <w:r w:rsidRPr="00C65CB2">
        <w:rPr>
          <w:rFonts w:cs="Arial"/>
        </w:rPr>
        <w:t xml:space="preserve"> should provide as much information as possible regarding the incident or circumstance which has given rise to the concern, including:</w:t>
      </w:r>
    </w:p>
    <w:p w14:paraId="5F0FD55B" w14:textId="77777777" w:rsidR="007828AC" w:rsidRPr="00C65CB2" w:rsidRDefault="007828AC" w:rsidP="00C97605">
      <w:pPr>
        <w:pStyle w:val="ListParagraph"/>
        <w:keepNext/>
        <w:keepLines w:val="0"/>
        <w:numPr>
          <w:ilvl w:val="0"/>
          <w:numId w:val="26"/>
        </w:numPr>
        <w:spacing w:after="0"/>
        <w:contextualSpacing w:val="0"/>
        <w:rPr>
          <w:rFonts w:cs="Arial"/>
        </w:rPr>
      </w:pPr>
      <w:r w:rsidRPr="00C65CB2">
        <w:rPr>
          <w:rFonts w:cs="Arial"/>
        </w:rPr>
        <w:t>their name and contact details (unless they wish to remain anonymous);</w:t>
      </w:r>
    </w:p>
    <w:p w14:paraId="7D78DF9E" w14:textId="77777777" w:rsidR="007828AC" w:rsidRPr="00C65CB2" w:rsidRDefault="007828AC" w:rsidP="00C97605">
      <w:pPr>
        <w:pStyle w:val="ListParagraph"/>
        <w:keepNext/>
        <w:keepLines w:val="0"/>
        <w:numPr>
          <w:ilvl w:val="0"/>
          <w:numId w:val="26"/>
        </w:numPr>
        <w:spacing w:after="0"/>
        <w:contextualSpacing w:val="0"/>
        <w:rPr>
          <w:rFonts w:cs="Arial"/>
        </w:rPr>
      </w:pPr>
      <w:r w:rsidRPr="00C65CB2">
        <w:rPr>
          <w:rFonts w:cs="Arial"/>
        </w:rPr>
        <w:t>names of individuals involved;</w:t>
      </w:r>
    </w:p>
    <w:p w14:paraId="2127AF41" w14:textId="77777777" w:rsidR="007828AC" w:rsidRPr="00C65CB2" w:rsidRDefault="007828AC" w:rsidP="00C97605">
      <w:pPr>
        <w:pStyle w:val="ListParagraph"/>
        <w:keepNext/>
        <w:keepLines w:val="0"/>
        <w:numPr>
          <w:ilvl w:val="0"/>
          <w:numId w:val="26"/>
        </w:numPr>
        <w:spacing w:after="0"/>
        <w:contextualSpacing w:val="0"/>
        <w:rPr>
          <w:rFonts w:cs="Arial"/>
        </w:rPr>
      </w:pPr>
      <w:r w:rsidRPr="00C65CB2">
        <w:rPr>
          <w:rFonts w:cs="Arial"/>
        </w:rPr>
        <w:t>date, time and location of incident/circumstance; and</w:t>
      </w:r>
    </w:p>
    <w:p w14:paraId="0A7B1806" w14:textId="77777777" w:rsidR="007828AC" w:rsidRPr="00C65CB2" w:rsidRDefault="007828AC" w:rsidP="00C97605">
      <w:pPr>
        <w:pStyle w:val="ListParagraph"/>
        <w:keepLines w:val="0"/>
        <w:numPr>
          <w:ilvl w:val="0"/>
          <w:numId w:val="26"/>
        </w:numPr>
        <w:spacing w:after="0"/>
        <w:contextualSpacing w:val="0"/>
        <w:rPr>
          <w:rFonts w:cs="Arial"/>
        </w:rPr>
      </w:pPr>
      <w:r w:rsidRPr="00C65CB2">
        <w:rPr>
          <w:rFonts w:cs="Arial"/>
        </w:rPr>
        <w:t>whether any witnesses were present.</w:t>
      </w:r>
    </w:p>
    <w:p w14:paraId="2F5555A1" w14:textId="77777777" w:rsidR="007828AC" w:rsidRPr="00C65CB2" w:rsidRDefault="007828AC" w:rsidP="00C97605">
      <w:pPr>
        <w:rPr>
          <w:rFonts w:cs="Arial"/>
        </w:rPr>
      </w:pPr>
    </w:p>
    <w:p w14:paraId="77C2C4D9" w14:textId="77777777" w:rsidR="007828AC" w:rsidRPr="00C65CB2" w:rsidRDefault="007828AC" w:rsidP="00C97605">
      <w:pPr>
        <w:rPr>
          <w:rFonts w:cs="Arial"/>
          <w:b/>
        </w:rPr>
      </w:pPr>
      <w:r w:rsidRPr="00C65CB2">
        <w:rPr>
          <w:rFonts w:cs="Arial"/>
          <w:b/>
        </w:rPr>
        <w:t>What happens next?</w:t>
      </w:r>
    </w:p>
    <w:p w14:paraId="06069DFD" w14:textId="77777777" w:rsidR="007828AC" w:rsidRPr="00C65CB2" w:rsidRDefault="007828AC" w:rsidP="00C97605">
      <w:pPr>
        <w:rPr>
          <w:rFonts w:cs="Arial"/>
        </w:rPr>
      </w:pPr>
      <w:r w:rsidRPr="00C65CB2">
        <w:rPr>
          <w:rFonts w:cs="Arial"/>
        </w:rPr>
        <w:t xml:space="preserve">All concerns raised about the well-being of a child or an adult at risk will be taken seriously and every effort will be made to deal with each concern fairly, quickly and proportionately. </w:t>
      </w:r>
    </w:p>
    <w:p w14:paraId="46E7AEC7" w14:textId="655D36DE" w:rsidR="007828AC" w:rsidRPr="00C65CB2" w:rsidRDefault="007828AC" w:rsidP="00C97605">
      <w:pPr>
        <w:rPr>
          <w:rFonts w:cs="Arial"/>
        </w:rPr>
      </w:pPr>
      <w:r w:rsidRPr="00C65CB2">
        <w:rPr>
          <w:rFonts w:cs="Arial"/>
        </w:rPr>
        <w:lastRenderedPageBreak/>
        <w:t xml:space="preserve">If the </w:t>
      </w:r>
      <w:r>
        <w:rPr>
          <w:rFonts w:cs="Arial"/>
        </w:rPr>
        <w:t>person raising the concern</w:t>
      </w:r>
      <w:r w:rsidRPr="00C65CB2">
        <w:rPr>
          <w:rFonts w:cs="Arial"/>
        </w:rPr>
        <w:t xml:space="preserve"> does not believe that the concern has been dealt with appropriately and wishes to speak to someone outside the </w:t>
      </w:r>
      <w:r w:rsidR="00F420DE">
        <w:rPr>
          <w:rFonts w:cs="Arial"/>
        </w:rPr>
        <w:t>organisation</w:t>
      </w:r>
      <w:r w:rsidRPr="00C65CB2">
        <w:rPr>
          <w:rFonts w:cs="Arial"/>
        </w:rPr>
        <w:t xml:space="preserve">, the NSPCC Whistleblowing advice line should be contacted on 0800 028 0285 or by emailing </w:t>
      </w:r>
      <w:hyperlink r:id="rId7" w:history="1">
        <w:r w:rsidRPr="00C65CB2">
          <w:rPr>
            <w:rStyle w:val="Hyperlink"/>
            <w:rFonts w:cs="Arial"/>
          </w:rPr>
          <w:t>help@nspcc.org.uk</w:t>
        </w:r>
      </w:hyperlink>
      <w:r w:rsidRPr="00C65CB2">
        <w:rPr>
          <w:rFonts w:cs="Arial"/>
        </w:rPr>
        <w:t>.</w:t>
      </w:r>
    </w:p>
    <w:p w14:paraId="4128E727" w14:textId="77777777" w:rsidR="007828AC" w:rsidRPr="00C65CB2" w:rsidRDefault="007828AC" w:rsidP="00C97605">
      <w:pPr>
        <w:rPr>
          <w:rFonts w:cs="Arial"/>
        </w:rPr>
      </w:pPr>
    </w:p>
    <w:p w14:paraId="59389B5B" w14:textId="77777777" w:rsidR="007828AC" w:rsidRPr="00C65CB2" w:rsidRDefault="007828AC" w:rsidP="00C97605">
      <w:pPr>
        <w:rPr>
          <w:rFonts w:cs="Arial"/>
          <w:b/>
        </w:rPr>
      </w:pPr>
      <w:r w:rsidRPr="00C65CB2">
        <w:rPr>
          <w:rFonts w:cs="Arial"/>
          <w:b/>
        </w:rPr>
        <w:t>Support</w:t>
      </w:r>
    </w:p>
    <w:p w14:paraId="6BACEA3E" w14:textId="5AB707F4" w:rsidR="007828AC" w:rsidRPr="00C65CB2" w:rsidRDefault="007828AC" w:rsidP="00C97605">
      <w:pPr>
        <w:rPr>
          <w:rFonts w:cs="Arial"/>
        </w:rPr>
      </w:pPr>
      <w:r w:rsidRPr="00C65CB2">
        <w:rPr>
          <w:rFonts w:cs="Arial"/>
        </w:rPr>
        <w:t xml:space="preserve">The </w:t>
      </w:r>
      <w:r w:rsidR="00F420DE">
        <w:rPr>
          <w:rFonts w:cs="Arial"/>
        </w:rPr>
        <w:t>organisation</w:t>
      </w:r>
      <w:r w:rsidRPr="00C65CB2">
        <w:rPr>
          <w:rFonts w:cs="Arial"/>
        </w:rPr>
        <w:t xml:space="preserve"> will not tolerate any harassment, </w:t>
      </w:r>
      <w:r w:rsidRPr="00C65CB2">
        <w:rPr>
          <w:rFonts w:cs="Arial"/>
          <w:lang w:val="en-GB"/>
        </w:rPr>
        <w:t>victimisation</w:t>
      </w:r>
      <w:r w:rsidRPr="00C65CB2">
        <w:rPr>
          <w:rFonts w:cs="Arial"/>
        </w:rPr>
        <w:t xml:space="preserve"> or unfair treatment of, and will take appropriate action to protect, </w:t>
      </w:r>
      <w:r>
        <w:rPr>
          <w:rFonts w:cs="Arial"/>
        </w:rPr>
        <w:t>anyone who raises</w:t>
      </w:r>
      <w:r w:rsidRPr="00C65CB2">
        <w:rPr>
          <w:rFonts w:cs="Arial"/>
        </w:rPr>
        <w:t xml:space="preserve"> a concern in good faith.</w:t>
      </w:r>
    </w:p>
    <w:p w14:paraId="63A333D9" w14:textId="77777777" w:rsidR="007828AC" w:rsidRPr="00434862" w:rsidRDefault="007828AC" w:rsidP="00C97605">
      <w:pPr>
        <w:rPr>
          <w:rFonts w:cs="Arial"/>
        </w:rPr>
      </w:pPr>
      <w:r w:rsidRPr="00434862">
        <w:rPr>
          <w:rFonts w:cs="Arial"/>
        </w:rPr>
        <w:br w:type="page"/>
      </w:r>
    </w:p>
    <w:p w14:paraId="0708F842" w14:textId="77777777" w:rsidR="007828AC" w:rsidRPr="00731794" w:rsidRDefault="007828AC" w:rsidP="00C97605">
      <w:pPr>
        <w:pStyle w:val="Heading1"/>
        <w:rPr>
          <w:lang w:val="en-GB"/>
        </w:rPr>
      </w:pPr>
      <w:r w:rsidRPr="00731794">
        <w:rPr>
          <w:lang w:val="en-GB"/>
        </w:rPr>
        <w:lastRenderedPageBreak/>
        <w:t>Code</w:t>
      </w:r>
      <w:r>
        <w:rPr>
          <w:lang w:val="en-GB"/>
        </w:rPr>
        <w:t>s</w:t>
      </w:r>
      <w:r w:rsidRPr="00731794">
        <w:rPr>
          <w:lang w:val="en-GB"/>
        </w:rPr>
        <w:t xml:space="preserve"> of Conduct</w:t>
      </w:r>
    </w:p>
    <w:p w14:paraId="7E28A914" w14:textId="2A78B24B" w:rsidR="007828AC" w:rsidRPr="005A2285" w:rsidRDefault="007828AC" w:rsidP="00C97605">
      <w:pPr>
        <w:pStyle w:val="Heading2"/>
        <w:rPr>
          <w:rStyle w:val="A10"/>
          <w:rFonts w:cs="Arial"/>
          <w:b/>
          <w:bCs w:val="0"/>
          <w:color w:val="4F81BD" w:themeColor="accent1"/>
          <w:sz w:val="24"/>
          <w:szCs w:val="22"/>
        </w:rPr>
      </w:pPr>
      <w:r w:rsidRPr="005A2285">
        <w:rPr>
          <w:rStyle w:val="A10"/>
          <w:rFonts w:cs="Arial"/>
          <w:b/>
          <w:bCs w:val="0"/>
          <w:color w:val="4F81BD" w:themeColor="accent1"/>
          <w:sz w:val="24"/>
          <w:szCs w:val="22"/>
        </w:rPr>
        <w:t xml:space="preserve">All </w:t>
      </w:r>
      <w:r w:rsidR="00C96314">
        <w:rPr>
          <w:rStyle w:val="A10"/>
          <w:rFonts w:cs="Arial"/>
          <w:b/>
          <w:bCs w:val="0"/>
          <w:color w:val="4F81BD" w:themeColor="accent1"/>
          <w:sz w:val="24"/>
          <w:szCs w:val="22"/>
        </w:rPr>
        <w:t>employees</w:t>
      </w:r>
      <w:r w:rsidRPr="005A2285">
        <w:rPr>
          <w:rStyle w:val="A10"/>
          <w:rFonts w:cs="Arial"/>
          <w:b/>
          <w:bCs w:val="0"/>
          <w:color w:val="4F81BD" w:themeColor="accent1"/>
          <w:sz w:val="24"/>
          <w:szCs w:val="22"/>
        </w:rPr>
        <w:t xml:space="preserve"> </w:t>
      </w:r>
      <w:r w:rsidR="00AA6F2F" w:rsidRPr="005A2285">
        <w:rPr>
          <w:rStyle w:val="A10"/>
          <w:rFonts w:cs="Arial"/>
          <w:b/>
          <w:bCs w:val="0"/>
          <w:color w:val="4F81BD" w:themeColor="accent1"/>
          <w:sz w:val="24"/>
          <w:szCs w:val="22"/>
        </w:rPr>
        <w:t xml:space="preserve">and volunteers </w:t>
      </w:r>
      <w:r w:rsidRPr="005A2285">
        <w:rPr>
          <w:rStyle w:val="A10"/>
          <w:rFonts w:cs="Arial"/>
          <w:b/>
          <w:bCs w:val="0"/>
          <w:color w:val="4F81BD" w:themeColor="accent1"/>
          <w:sz w:val="24"/>
          <w:szCs w:val="22"/>
        </w:rPr>
        <w:t>agree to:</w:t>
      </w:r>
    </w:p>
    <w:p w14:paraId="78EB71CD"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Prioritise the well-being of all adults at risk and children at all times</w:t>
      </w:r>
    </w:p>
    <w:p w14:paraId="7B79CA51"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Treat all adults at risk and children fairly and with respect</w:t>
      </w:r>
    </w:p>
    <w:p w14:paraId="0A538794"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Be a positive role model. Act with integrity, even when no one is looking</w:t>
      </w:r>
    </w:p>
    <w:p w14:paraId="4184FFDF"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Help to create a safe and inclusive environment both on and off court</w:t>
      </w:r>
    </w:p>
    <w:p w14:paraId="2658F650"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Not allow any rough or dangerous behaviour, bullying or the use of bad or inappropriate language</w:t>
      </w:r>
    </w:p>
    <w:p w14:paraId="3DEE2EE8" w14:textId="48B4DDBE"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 xml:space="preserve">Report all allegations of abuse or poor practice to the </w:t>
      </w:r>
      <w:r w:rsidR="00C96314">
        <w:rPr>
          <w:rStyle w:val="A10"/>
          <w:rFonts w:ascii="Arial" w:hAnsi="Arial" w:cs="Arial"/>
          <w:b w:val="0"/>
          <w:sz w:val="22"/>
          <w:szCs w:val="22"/>
        </w:rPr>
        <w:t>Director</w:t>
      </w:r>
    </w:p>
    <w:p w14:paraId="758A5DEF"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Not use any sanctions that humiliate or harm an adult at risk or a child</w:t>
      </w:r>
    </w:p>
    <w:p w14:paraId="584289FE"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Value and celebrate diversity and make all reasonable efforts to meet individual needs</w:t>
      </w:r>
    </w:p>
    <w:p w14:paraId="0BB4ABF8"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Keep clear boundaries between professional and personal life, including on social media</w:t>
      </w:r>
    </w:p>
    <w:p w14:paraId="2D3602A4"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 xml:space="preserve">Have </w:t>
      </w:r>
      <w:r w:rsidR="005A672B">
        <w:rPr>
          <w:rStyle w:val="A10"/>
          <w:rFonts w:ascii="Arial" w:hAnsi="Arial" w:cs="Arial"/>
          <w:b w:val="0"/>
          <w:sz w:val="22"/>
          <w:szCs w:val="22"/>
        </w:rPr>
        <w:t xml:space="preserve">the </w:t>
      </w:r>
      <w:r w:rsidRPr="005A2285">
        <w:rPr>
          <w:rStyle w:val="A10"/>
          <w:rFonts w:ascii="Arial" w:hAnsi="Arial" w:cs="Arial"/>
          <w:b w:val="0"/>
          <w:sz w:val="22"/>
          <w:szCs w:val="22"/>
        </w:rPr>
        <w:t>relevant consent from parents/carers, children and adults before taking or using photos and videos</w:t>
      </w:r>
    </w:p>
    <w:p w14:paraId="0C10143D"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 xml:space="preserve">Refrain from making inappropriate physical contact with children or adults </w:t>
      </w:r>
    </w:p>
    <w:p w14:paraId="5FE526A6"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Refrain from smoking and consuming alcohol when acting in a role that includes supervision of adults at risk or children</w:t>
      </w:r>
    </w:p>
    <w:p w14:paraId="75089ADF" w14:textId="77777777" w:rsidR="007828AC" w:rsidRPr="005A2285" w:rsidRDefault="007828AC" w:rsidP="00C97605">
      <w:pPr>
        <w:pStyle w:val="Default"/>
        <w:numPr>
          <w:ilvl w:val="0"/>
          <w:numId w:val="21"/>
        </w:numPr>
        <w:spacing w:line="201" w:lineRule="atLeast"/>
        <w:rPr>
          <w:rStyle w:val="A10"/>
          <w:rFonts w:ascii="Arial" w:hAnsi="Arial" w:cs="Arial"/>
          <w:b w:val="0"/>
          <w:sz w:val="22"/>
          <w:szCs w:val="22"/>
        </w:rPr>
      </w:pPr>
      <w:r w:rsidRPr="005A2285">
        <w:rPr>
          <w:rStyle w:val="A10"/>
          <w:rFonts w:ascii="Arial" w:hAnsi="Arial" w:cs="Arial"/>
          <w:b w:val="0"/>
          <w:sz w:val="22"/>
          <w:szCs w:val="22"/>
        </w:rPr>
        <w:t>Ensure roles and responsibilities of club volunteers are clearly outlined and everyone has the required information and training</w:t>
      </w:r>
    </w:p>
    <w:p w14:paraId="662A64C8"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Avoid being alone with an adult at risk or a child for whom you do not have parental or guardian responsibility unless there are exceptional circumstances</w:t>
      </w:r>
    </w:p>
    <w:p w14:paraId="03692B98" w14:textId="19BDBDEE"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Refrain from transporting adults at risk or children for whom you do not have parental or guardian responsibility, unless this is required as part of a</w:t>
      </w:r>
      <w:r w:rsidR="00C96314">
        <w:rPr>
          <w:rStyle w:val="A10"/>
          <w:rFonts w:ascii="Arial" w:hAnsi="Arial" w:cs="Arial"/>
          <w:b w:val="0"/>
          <w:sz w:val="22"/>
          <w:szCs w:val="22"/>
        </w:rPr>
        <w:t>n</w:t>
      </w:r>
      <w:r w:rsidRPr="005A2285">
        <w:rPr>
          <w:rStyle w:val="A10"/>
          <w:rFonts w:ascii="Arial" w:hAnsi="Arial" w:cs="Arial"/>
          <w:b w:val="0"/>
          <w:sz w:val="22"/>
          <w:szCs w:val="22"/>
        </w:rPr>
        <w:t xml:space="preserve"> </w:t>
      </w:r>
      <w:r w:rsidR="00C96314">
        <w:rPr>
          <w:rStyle w:val="A10"/>
          <w:rFonts w:ascii="Arial" w:hAnsi="Arial" w:cs="Arial"/>
          <w:b w:val="0"/>
          <w:sz w:val="22"/>
          <w:szCs w:val="22"/>
        </w:rPr>
        <w:t>organised</w:t>
      </w:r>
      <w:r w:rsidRPr="005A2285">
        <w:rPr>
          <w:rStyle w:val="A10"/>
          <w:rFonts w:ascii="Arial" w:hAnsi="Arial" w:cs="Arial"/>
          <w:b w:val="0"/>
          <w:sz w:val="22"/>
          <w:szCs w:val="22"/>
        </w:rPr>
        <w:t xml:space="preserve"> activity (e.g. </w:t>
      </w:r>
      <w:r w:rsidR="00C96314">
        <w:rPr>
          <w:rStyle w:val="A10"/>
          <w:rFonts w:ascii="Arial" w:hAnsi="Arial" w:cs="Arial"/>
          <w:b w:val="0"/>
          <w:sz w:val="22"/>
          <w:szCs w:val="22"/>
        </w:rPr>
        <w:t>park visit</w:t>
      </w:r>
      <w:r w:rsidRPr="005A2285">
        <w:rPr>
          <w:rStyle w:val="A10"/>
          <w:rFonts w:ascii="Arial" w:hAnsi="Arial" w:cs="Arial"/>
          <w:b w:val="0"/>
          <w:sz w:val="22"/>
          <w:szCs w:val="22"/>
        </w:rPr>
        <w:t xml:space="preserve">) and there is another adult </w:t>
      </w:r>
      <w:r w:rsidR="00C96314">
        <w:rPr>
          <w:rStyle w:val="A10"/>
          <w:rFonts w:ascii="Arial" w:hAnsi="Arial" w:cs="Arial"/>
          <w:b w:val="0"/>
          <w:sz w:val="22"/>
          <w:szCs w:val="22"/>
        </w:rPr>
        <w:t>present</w:t>
      </w:r>
    </w:p>
    <w:p w14:paraId="74BA1F03"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Not abuse, neglect, harm or discriminate against anyone; or act in a way that may be interpreted as such</w:t>
      </w:r>
    </w:p>
    <w:p w14:paraId="2344AA28"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Not form a new relationship with anyone under 18 for whom they are coaching or responsible</w:t>
      </w:r>
    </w:p>
    <w:p w14:paraId="1C4081F2" w14:textId="77777777" w:rsidR="005A672B" w:rsidRDefault="005A672B" w:rsidP="00C97605">
      <w:pPr>
        <w:keepLines w:val="0"/>
        <w:spacing w:after="0"/>
        <w:rPr>
          <w:rStyle w:val="A10"/>
          <w:rFonts w:cs="Arial"/>
          <w:bCs w:val="0"/>
          <w:color w:val="4F81BD" w:themeColor="accent1"/>
          <w:sz w:val="24"/>
          <w:szCs w:val="22"/>
        </w:rPr>
      </w:pPr>
      <w:r>
        <w:rPr>
          <w:rStyle w:val="A10"/>
          <w:rFonts w:cs="Arial"/>
          <w:b w:val="0"/>
          <w:bCs w:val="0"/>
          <w:color w:val="4F81BD" w:themeColor="accent1"/>
          <w:sz w:val="24"/>
          <w:szCs w:val="22"/>
        </w:rPr>
        <w:br w:type="page"/>
      </w:r>
    </w:p>
    <w:p w14:paraId="71C5EA57" w14:textId="77777777" w:rsidR="005A672B" w:rsidRPr="00731794" w:rsidRDefault="005A672B" w:rsidP="00C97605">
      <w:pPr>
        <w:pStyle w:val="Heading1"/>
        <w:rPr>
          <w:lang w:val="en-GB"/>
        </w:rPr>
      </w:pPr>
      <w:r w:rsidRPr="00731794">
        <w:rPr>
          <w:lang w:val="en-GB"/>
        </w:rPr>
        <w:lastRenderedPageBreak/>
        <w:t>Code</w:t>
      </w:r>
      <w:r>
        <w:rPr>
          <w:lang w:val="en-GB"/>
        </w:rPr>
        <w:t>s</w:t>
      </w:r>
      <w:r w:rsidRPr="00731794">
        <w:rPr>
          <w:lang w:val="en-GB"/>
        </w:rPr>
        <w:t xml:space="preserve"> of Conduct</w:t>
      </w:r>
      <w:r>
        <w:rPr>
          <w:lang w:val="en-GB"/>
        </w:rPr>
        <w:t xml:space="preserve"> (continued)</w:t>
      </w:r>
    </w:p>
    <w:p w14:paraId="50BC0C1B" w14:textId="77777777" w:rsidR="007828AC" w:rsidRPr="005A2285" w:rsidRDefault="007828AC" w:rsidP="00C97605">
      <w:pPr>
        <w:pStyle w:val="Heading2"/>
        <w:rPr>
          <w:rStyle w:val="A10"/>
          <w:rFonts w:cs="Arial"/>
          <w:b/>
          <w:bCs w:val="0"/>
          <w:color w:val="4F81BD" w:themeColor="accent1"/>
          <w:sz w:val="24"/>
          <w:szCs w:val="22"/>
        </w:rPr>
      </w:pPr>
      <w:r w:rsidRPr="005A2285">
        <w:rPr>
          <w:rStyle w:val="A10"/>
          <w:rFonts w:cs="Arial"/>
          <w:b/>
          <w:bCs w:val="0"/>
          <w:color w:val="4F81BD" w:themeColor="accent1"/>
          <w:sz w:val="24"/>
          <w:szCs w:val="22"/>
        </w:rPr>
        <w:t>All children agree to:</w:t>
      </w:r>
    </w:p>
    <w:p w14:paraId="5929556D"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Be friendly, supportive and welcoming to other children and adults</w:t>
      </w:r>
    </w:p>
    <w:p w14:paraId="21BF2CD6"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Play fairly and honestly</w:t>
      </w:r>
    </w:p>
    <w:p w14:paraId="3E27D958" w14:textId="7A82C043"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 xml:space="preserve">Respect </w:t>
      </w:r>
      <w:r w:rsidR="00C96314">
        <w:rPr>
          <w:rStyle w:val="A10"/>
          <w:rFonts w:ascii="Arial" w:hAnsi="Arial" w:cs="Arial"/>
          <w:b w:val="0"/>
          <w:sz w:val="22"/>
          <w:szCs w:val="22"/>
        </w:rPr>
        <w:t>organisation</w:t>
      </w:r>
      <w:r w:rsidRPr="005A2285">
        <w:rPr>
          <w:rStyle w:val="A10"/>
          <w:rFonts w:ascii="Arial" w:hAnsi="Arial" w:cs="Arial"/>
          <w:b w:val="0"/>
          <w:sz w:val="22"/>
          <w:szCs w:val="22"/>
        </w:rPr>
        <w:t xml:space="preserve"> volunteers and </w:t>
      </w:r>
      <w:r w:rsidR="00C96314">
        <w:rPr>
          <w:rStyle w:val="A10"/>
          <w:rFonts w:ascii="Arial" w:hAnsi="Arial" w:cs="Arial"/>
          <w:b w:val="0"/>
          <w:sz w:val="22"/>
          <w:szCs w:val="22"/>
        </w:rPr>
        <w:t>employees</w:t>
      </w:r>
      <w:r w:rsidRPr="005A2285">
        <w:rPr>
          <w:rStyle w:val="A10"/>
          <w:rFonts w:ascii="Arial" w:hAnsi="Arial" w:cs="Arial"/>
          <w:b w:val="0"/>
          <w:sz w:val="22"/>
          <w:szCs w:val="22"/>
        </w:rPr>
        <w:t xml:space="preserve"> and accept their decisions</w:t>
      </w:r>
    </w:p>
    <w:p w14:paraId="19C9E960"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Behave, respect and listen to your coach</w:t>
      </w:r>
    </w:p>
    <w:p w14:paraId="720ACAA2" w14:textId="40BEF839"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 xml:space="preserve">Take care of your equipment and </w:t>
      </w:r>
      <w:r w:rsidR="00C96314">
        <w:rPr>
          <w:rStyle w:val="A10"/>
          <w:rFonts w:ascii="Arial" w:hAnsi="Arial" w:cs="Arial"/>
          <w:b w:val="0"/>
          <w:sz w:val="22"/>
          <w:szCs w:val="22"/>
        </w:rPr>
        <w:t xml:space="preserve">facilities </w:t>
      </w:r>
      <w:r w:rsidRPr="005A2285">
        <w:rPr>
          <w:rStyle w:val="A10"/>
          <w:rFonts w:ascii="Arial" w:hAnsi="Arial" w:cs="Arial"/>
          <w:b w:val="0"/>
          <w:sz w:val="22"/>
          <w:szCs w:val="22"/>
        </w:rPr>
        <w:t>property</w:t>
      </w:r>
    </w:p>
    <w:p w14:paraId="230CA2FD"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Respect the rights, dignity and worth of all participants regardless of age, gender, ability, race, culture, religion or sexual identity</w:t>
      </w:r>
    </w:p>
    <w:p w14:paraId="36D57A62"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Not use bad, inappropriate or racist language, including on social media</w:t>
      </w:r>
    </w:p>
    <w:p w14:paraId="36C4DD77" w14:textId="77777777"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Not bully, intimidate or harass anyone, including on social media</w:t>
      </w:r>
    </w:p>
    <w:p w14:paraId="3970EC3B" w14:textId="7D2A2EBC"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 xml:space="preserve">Not smoke, drink alcohol or take drugs of any kind on </w:t>
      </w:r>
      <w:r w:rsidR="00C96314">
        <w:rPr>
          <w:rStyle w:val="A10"/>
          <w:rFonts w:ascii="Arial" w:hAnsi="Arial" w:cs="Arial"/>
          <w:b w:val="0"/>
          <w:sz w:val="22"/>
          <w:szCs w:val="22"/>
        </w:rPr>
        <w:t>organisation</w:t>
      </w:r>
      <w:r w:rsidRPr="005A2285">
        <w:rPr>
          <w:rStyle w:val="A10"/>
          <w:rFonts w:ascii="Arial" w:hAnsi="Arial" w:cs="Arial"/>
          <w:b w:val="0"/>
          <w:sz w:val="22"/>
          <w:szCs w:val="22"/>
        </w:rPr>
        <w:t xml:space="preserve"> premises or whilst representing the </w:t>
      </w:r>
      <w:r w:rsidR="00C96314">
        <w:rPr>
          <w:rStyle w:val="A10"/>
          <w:rFonts w:ascii="Arial" w:hAnsi="Arial" w:cs="Arial"/>
          <w:b w:val="0"/>
          <w:sz w:val="22"/>
          <w:szCs w:val="22"/>
        </w:rPr>
        <w:t>organisation</w:t>
      </w:r>
      <w:r w:rsidRPr="005A2285">
        <w:rPr>
          <w:rStyle w:val="A10"/>
          <w:rFonts w:ascii="Arial" w:hAnsi="Arial" w:cs="Arial"/>
          <w:b w:val="0"/>
          <w:sz w:val="22"/>
          <w:szCs w:val="22"/>
        </w:rPr>
        <w:t xml:space="preserve"> </w:t>
      </w:r>
      <w:r w:rsidR="00C96314">
        <w:rPr>
          <w:rStyle w:val="A10"/>
          <w:rFonts w:ascii="Arial" w:hAnsi="Arial" w:cs="Arial"/>
          <w:b w:val="0"/>
          <w:sz w:val="22"/>
          <w:szCs w:val="22"/>
        </w:rPr>
        <w:t>elsewhere</w:t>
      </w:r>
    </w:p>
    <w:p w14:paraId="3C2370A5" w14:textId="5B3526BC" w:rsidR="007828AC" w:rsidRPr="005A2285" w:rsidRDefault="007828AC" w:rsidP="00C97605">
      <w:pPr>
        <w:pStyle w:val="Default"/>
        <w:numPr>
          <w:ilvl w:val="0"/>
          <w:numId w:val="21"/>
        </w:numPr>
        <w:spacing w:line="276" w:lineRule="auto"/>
        <w:rPr>
          <w:rStyle w:val="A10"/>
          <w:rFonts w:ascii="Arial" w:hAnsi="Arial" w:cs="Arial"/>
          <w:b w:val="0"/>
          <w:sz w:val="22"/>
          <w:szCs w:val="22"/>
        </w:rPr>
      </w:pPr>
      <w:r w:rsidRPr="005A2285">
        <w:rPr>
          <w:rStyle w:val="A10"/>
          <w:rFonts w:ascii="Arial" w:hAnsi="Arial" w:cs="Arial"/>
          <w:b w:val="0"/>
          <w:sz w:val="22"/>
          <w:szCs w:val="22"/>
        </w:rPr>
        <w:t xml:space="preserve">Talk to the </w:t>
      </w:r>
      <w:r w:rsidR="00C96314">
        <w:rPr>
          <w:rStyle w:val="A10"/>
          <w:rFonts w:ascii="Arial" w:hAnsi="Arial" w:cs="Arial"/>
          <w:b w:val="0"/>
          <w:sz w:val="22"/>
          <w:szCs w:val="22"/>
        </w:rPr>
        <w:t>Director</w:t>
      </w:r>
      <w:r w:rsidRPr="005A2285">
        <w:rPr>
          <w:rStyle w:val="A10"/>
          <w:rFonts w:ascii="Arial" w:hAnsi="Arial" w:cs="Arial"/>
          <w:b w:val="0"/>
          <w:sz w:val="22"/>
          <w:szCs w:val="22"/>
        </w:rPr>
        <w:t xml:space="preserve"> about any concerns or worries they have about themselves or others</w:t>
      </w:r>
    </w:p>
    <w:p w14:paraId="36A54248" w14:textId="77777777" w:rsidR="007828AC" w:rsidRPr="005A2285" w:rsidRDefault="007828AC" w:rsidP="00C97605">
      <w:pPr>
        <w:pStyle w:val="Heading2"/>
        <w:rPr>
          <w:rStyle w:val="A10"/>
          <w:rFonts w:cs="Arial"/>
          <w:b/>
          <w:bCs w:val="0"/>
          <w:color w:val="4F81BD" w:themeColor="accent1"/>
          <w:sz w:val="24"/>
          <w:szCs w:val="22"/>
        </w:rPr>
      </w:pPr>
      <w:r w:rsidRPr="005A2285">
        <w:rPr>
          <w:rStyle w:val="A10"/>
          <w:rFonts w:cs="Arial"/>
          <w:b/>
          <w:bCs w:val="0"/>
          <w:color w:val="4F81BD" w:themeColor="accent1"/>
          <w:sz w:val="24"/>
          <w:szCs w:val="22"/>
        </w:rPr>
        <w:t>All parents or guardians agree to:</w:t>
      </w:r>
    </w:p>
    <w:p w14:paraId="7CECA3E9" w14:textId="38B1D9E6" w:rsidR="007828AC" w:rsidRPr="00580CB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 xml:space="preserve">Positively reinforce your child and show an interest in their </w:t>
      </w:r>
      <w:r w:rsidR="005E6422">
        <w:rPr>
          <w:rFonts w:cs="Arial"/>
        </w:rPr>
        <w:t>activities</w:t>
      </w:r>
    </w:p>
    <w:p w14:paraId="1D592718" w14:textId="77777777" w:rsidR="007828AC"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Pr>
          <w:rFonts w:cs="Arial"/>
        </w:rPr>
        <w:t>Use appropriate language at all times</w:t>
      </w:r>
    </w:p>
    <w:p w14:paraId="003D8A88" w14:textId="77777777" w:rsidR="007828AC" w:rsidRPr="00580CB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Be realistic and supportive</w:t>
      </w:r>
    </w:p>
    <w:p w14:paraId="53F82978" w14:textId="38F704B1" w:rsidR="007828AC"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Pr>
          <w:rFonts w:cs="Arial"/>
        </w:rPr>
        <w:t>Never ridicule or admonish a child for making a mistake</w:t>
      </w:r>
    </w:p>
    <w:p w14:paraId="725BC4EC" w14:textId="734B5F99" w:rsidR="007828AC" w:rsidRPr="00580CB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Treat all childr</w:t>
      </w:r>
      <w:r w:rsidR="005A2285">
        <w:rPr>
          <w:rFonts w:cs="Arial"/>
        </w:rPr>
        <w:t>en, adults, volunteers, coaches and</w:t>
      </w:r>
      <w:r w:rsidRPr="00580CBD">
        <w:rPr>
          <w:rFonts w:cs="Arial"/>
        </w:rPr>
        <w:t xml:space="preserve"> </w:t>
      </w:r>
      <w:r w:rsidR="005E6422">
        <w:rPr>
          <w:rFonts w:cs="Arial"/>
        </w:rPr>
        <w:t>employee</w:t>
      </w:r>
      <w:r w:rsidRPr="00580CBD">
        <w:rPr>
          <w:rFonts w:cs="Arial"/>
        </w:rPr>
        <w:t>s with respect</w:t>
      </w:r>
    </w:p>
    <w:p w14:paraId="459E8247" w14:textId="77777777" w:rsidR="007828AC" w:rsidRPr="00580CB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 xml:space="preserve">Behave responsibly </w:t>
      </w:r>
      <w:r>
        <w:rPr>
          <w:rFonts w:cs="Arial"/>
        </w:rPr>
        <w:t>at the venue</w:t>
      </w:r>
      <w:r w:rsidRPr="00580CBD">
        <w:rPr>
          <w:rFonts w:cs="Arial"/>
        </w:rPr>
        <w:t>; do</w:t>
      </w:r>
      <w:r>
        <w:rPr>
          <w:rFonts w:cs="Arial"/>
        </w:rPr>
        <w:t xml:space="preserve"> not embarrass your child</w:t>
      </w:r>
    </w:p>
    <w:p w14:paraId="6CF8B109" w14:textId="7D965A82" w:rsidR="007828AC"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 xml:space="preserve">Accept the official’s decisions and do not interfere with </w:t>
      </w:r>
      <w:r w:rsidR="005E6422">
        <w:rPr>
          <w:rFonts w:cs="Arial"/>
        </w:rPr>
        <w:t>activities</w:t>
      </w:r>
      <w:r w:rsidRPr="00580CBD">
        <w:rPr>
          <w:rFonts w:cs="Arial"/>
        </w:rPr>
        <w:t xml:space="preserve"> </w:t>
      </w:r>
    </w:p>
    <w:p w14:paraId="1BAC9EE8" w14:textId="77777777" w:rsidR="007828AC"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Encourage your child to play by the rules, and teach them that they can only do their best</w:t>
      </w:r>
    </w:p>
    <w:p w14:paraId="4858EED7" w14:textId="77777777" w:rsidR="007828AC" w:rsidRPr="00580CB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 xml:space="preserve">Deliver and collect your child punctually </w:t>
      </w:r>
      <w:r>
        <w:rPr>
          <w:rFonts w:cs="Arial"/>
        </w:rPr>
        <w:t>from the venue</w:t>
      </w:r>
    </w:p>
    <w:p w14:paraId="16CF8FAA" w14:textId="77777777" w:rsidR="007828AC" w:rsidRPr="00580CB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Ensure your child has appropriate clothing for the weather conditions</w:t>
      </w:r>
    </w:p>
    <w:p w14:paraId="33C73344" w14:textId="77777777" w:rsidR="007828AC" w:rsidRPr="00580CB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rPr>
      </w:pPr>
      <w:r w:rsidRPr="00580CBD">
        <w:rPr>
          <w:rFonts w:cs="Arial"/>
        </w:rPr>
        <w:t xml:space="preserve">Ensure that your child understands their code of conduct </w:t>
      </w:r>
      <w:r>
        <w:rPr>
          <w:rFonts w:cs="Arial"/>
        </w:rPr>
        <w:t>as far as they are able</w:t>
      </w:r>
    </w:p>
    <w:p w14:paraId="7C068E9E" w14:textId="1C0644CF" w:rsidR="007828AC" w:rsidRPr="00AA6A56"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sz w:val="20"/>
        </w:rPr>
      </w:pPr>
      <w:r w:rsidRPr="00AA6A56">
        <w:rPr>
          <w:rFonts w:cs="Arial"/>
        </w:rPr>
        <w:t xml:space="preserve">Adhere to </w:t>
      </w:r>
      <w:r w:rsidR="005E6422">
        <w:rPr>
          <w:rFonts w:cs="Arial"/>
        </w:rPr>
        <w:t>the</w:t>
      </w:r>
      <w:r w:rsidRPr="00AA6A56">
        <w:rPr>
          <w:rFonts w:cs="Arial"/>
        </w:rPr>
        <w:t xml:space="preserve"> safeguarding policy, diversity and inclusion policy, rules and regulations</w:t>
      </w:r>
    </w:p>
    <w:p w14:paraId="229A3837" w14:textId="77777777" w:rsidR="007828AC" w:rsidRPr="000A340D" w:rsidRDefault="007828AC" w:rsidP="00C97605">
      <w:pPr>
        <w:pStyle w:val="ListParagraph"/>
        <w:keepLines w:val="0"/>
        <w:numPr>
          <w:ilvl w:val="0"/>
          <w:numId w:val="24"/>
        </w:numPr>
        <w:overflowPunct w:val="0"/>
        <w:autoSpaceDE w:val="0"/>
        <w:autoSpaceDN w:val="0"/>
        <w:adjustRightInd w:val="0"/>
        <w:spacing w:after="0" w:line="276" w:lineRule="auto"/>
        <w:ind w:left="714" w:hanging="357"/>
        <w:rPr>
          <w:rFonts w:cs="Arial"/>
          <w:sz w:val="20"/>
        </w:rPr>
      </w:pPr>
      <w:r w:rsidRPr="00AA6A56">
        <w:rPr>
          <w:rFonts w:cs="Arial"/>
        </w:rPr>
        <w:t>Provide emergency contact details and any relevant information about your child including medical history</w:t>
      </w:r>
    </w:p>
    <w:p w14:paraId="116B505A" w14:textId="77777777" w:rsidR="007828AC" w:rsidRDefault="007828AC" w:rsidP="00C97605">
      <w:pPr>
        <w:rPr>
          <w:rFonts w:cs="Arial"/>
          <w:szCs w:val="22"/>
          <w:lang w:val="en-GB"/>
        </w:rPr>
      </w:pPr>
    </w:p>
    <w:p w14:paraId="5CF65347" w14:textId="77777777" w:rsidR="007828AC" w:rsidRDefault="005A672B" w:rsidP="00C97605">
      <w:pPr>
        <w:pStyle w:val="Heading2"/>
        <w:rPr>
          <w:sz w:val="22"/>
          <w:lang w:val="en-GB"/>
        </w:rPr>
      </w:pPr>
      <w:r>
        <w:rPr>
          <w:lang w:val="en-GB"/>
        </w:rPr>
        <w:t>Reviews</w:t>
      </w:r>
    </w:p>
    <w:p w14:paraId="70E5A8AD" w14:textId="70D4E949" w:rsidR="007828AC" w:rsidRPr="00731794" w:rsidRDefault="007828AC" w:rsidP="00C97605">
      <w:pPr>
        <w:rPr>
          <w:rFonts w:cs="Arial"/>
          <w:szCs w:val="22"/>
          <w:lang w:val="en-GB"/>
        </w:rPr>
      </w:pPr>
      <w:r w:rsidRPr="00731794">
        <w:rPr>
          <w:rFonts w:cs="Arial"/>
          <w:szCs w:val="22"/>
          <w:lang w:val="en-GB"/>
        </w:rPr>
        <w:t>This Policy</w:t>
      </w:r>
      <w:r>
        <w:rPr>
          <w:rFonts w:cs="Arial"/>
          <w:szCs w:val="22"/>
          <w:lang w:val="en-GB"/>
        </w:rPr>
        <w:t xml:space="preserve"> is reviewed every </w:t>
      </w:r>
      <w:r w:rsidR="005A2285">
        <w:rPr>
          <w:rFonts w:cs="Arial"/>
          <w:szCs w:val="22"/>
          <w:lang w:val="en-GB"/>
        </w:rPr>
        <w:t>t</w:t>
      </w:r>
      <w:r w:rsidR="00EB00CD">
        <w:rPr>
          <w:rFonts w:cs="Arial"/>
          <w:szCs w:val="22"/>
          <w:lang w:val="en-GB"/>
        </w:rPr>
        <w:t>wo</w:t>
      </w:r>
      <w:r>
        <w:rPr>
          <w:rFonts w:cs="Arial"/>
          <w:szCs w:val="22"/>
          <w:lang w:val="en-GB"/>
        </w:rPr>
        <w:t xml:space="preserve"> years </w:t>
      </w:r>
      <w:r w:rsidR="00C97605">
        <w:rPr>
          <w:rFonts w:cs="Arial"/>
          <w:szCs w:val="22"/>
          <w:lang w:val="en-GB"/>
        </w:rPr>
        <w:t xml:space="preserve">by the </w:t>
      </w:r>
      <w:r w:rsidR="00EB00CD">
        <w:rPr>
          <w:rFonts w:cs="Arial"/>
          <w:szCs w:val="22"/>
          <w:lang w:val="en-GB"/>
        </w:rPr>
        <w:t>Waterloo</w:t>
      </w:r>
      <w:r w:rsidR="00C97605">
        <w:rPr>
          <w:rFonts w:cs="Arial"/>
          <w:szCs w:val="22"/>
          <w:lang w:val="en-GB"/>
        </w:rPr>
        <w:t xml:space="preserve"> </w:t>
      </w:r>
      <w:r w:rsidR="005E6422">
        <w:rPr>
          <w:rFonts w:cs="Arial"/>
          <w:szCs w:val="22"/>
          <w:lang w:val="en-GB"/>
        </w:rPr>
        <w:t>Hotshots CIC Director</w:t>
      </w:r>
      <w:r w:rsidR="00C97605">
        <w:rPr>
          <w:rFonts w:cs="Arial"/>
          <w:szCs w:val="22"/>
          <w:lang w:val="en-GB"/>
        </w:rPr>
        <w:t xml:space="preserve"> </w:t>
      </w:r>
      <w:r>
        <w:rPr>
          <w:rFonts w:cs="Arial"/>
          <w:szCs w:val="22"/>
          <w:lang w:val="en-GB"/>
        </w:rPr>
        <w:t>(</w:t>
      </w:r>
      <w:r w:rsidRPr="00731794">
        <w:rPr>
          <w:rFonts w:cs="Arial"/>
          <w:szCs w:val="22"/>
          <w:lang w:val="en-GB"/>
        </w:rPr>
        <w:t>or earlier if there is a change in national</w:t>
      </w:r>
      <w:r>
        <w:rPr>
          <w:rFonts w:cs="Arial"/>
          <w:szCs w:val="22"/>
          <w:lang w:val="en-GB"/>
        </w:rPr>
        <w:t xml:space="preserve"> legislation)</w:t>
      </w:r>
      <w:r w:rsidRPr="00731794">
        <w:rPr>
          <w:rFonts w:cs="Arial"/>
          <w:szCs w:val="22"/>
          <w:lang w:val="en-GB"/>
        </w:rPr>
        <w:t xml:space="preserve">. </w:t>
      </w:r>
    </w:p>
    <w:p w14:paraId="3584E58A" w14:textId="77777777" w:rsidR="007828AC" w:rsidRPr="00731794" w:rsidRDefault="007828AC" w:rsidP="00C97605">
      <w:pPr>
        <w:rPr>
          <w:rFonts w:cs="Arial"/>
          <w:szCs w:val="22"/>
          <w:lang w:val="en-GB"/>
        </w:rPr>
      </w:pPr>
    </w:p>
    <w:p w14:paraId="4666C02A" w14:textId="77777777" w:rsidR="007828AC" w:rsidRDefault="007828AC" w:rsidP="00C97605">
      <w:pPr>
        <w:rPr>
          <w:rFonts w:cs="Arial"/>
          <w:szCs w:val="22"/>
          <w:lang w:val="en-GB"/>
        </w:rPr>
      </w:pPr>
    </w:p>
    <w:p w14:paraId="6EE6EDB6" w14:textId="77777777" w:rsidR="007828AC" w:rsidRDefault="007828AC" w:rsidP="00C97605">
      <w:pPr>
        <w:keepLines w:val="0"/>
        <w:spacing w:after="0"/>
        <w:rPr>
          <w:rFonts w:cs="Arial"/>
          <w:b/>
          <w:sz w:val="28"/>
          <w:szCs w:val="28"/>
          <w:lang w:val="en-GB"/>
        </w:rPr>
      </w:pPr>
      <w:r>
        <w:rPr>
          <w:rFonts w:cs="Arial"/>
          <w:b/>
          <w:sz w:val="28"/>
          <w:szCs w:val="28"/>
          <w:lang w:val="en-GB"/>
        </w:rPr>
        <w:br w:type="page"/>
      </w:r>
    </w:p>
    <w:p w14:paraId="2C3A52E2" w14:textId="77777777" w:rsidR="007828AC" w:rsidRPr="00731794" w:rsidRDefault="00AD3C01" w:rsidP="00C97605">
      <w:pPr>
        <w:pStyle w:val="Heading1"/>
        <w:rPr>
          <w:lang w:val="en-GB"/>
        </w:rPr>
      </w:pPr>
      <w:r>
        <w:rPr>
          <w:lang w:val="en-GB"/>
        </w:rPr>
        <w:lastRenderedPageBreak/>
        <w:t>Appendix A</w:t>
      </w:r>
      <w:r w:rsidR="007828AC" w:rsidRPr="00731794">
        <w:rPr>
          <w:lang w:val="en-GB"/>
        </w:rPr>
        <w:t xml:space="preserve">: What to do if a disclosure from a child or adult </w:t>
      </w:r>
      <w:r w:rsidR="007828AC">
        <w:rPr>
          <w:lang w:val="en-GB"/>
        </w:rPr>
        <w:t xml:space="preserve">at risk </w:t>
      </w:r>
      <w:r w:rsidR="007828AC" w:rsidRPr="00731794">
        <w:rPr>
          <w:lang w:val="en-GB"/>
        </w:rPr>
        <w:t>is made to you:</w:t>
      </w:r>
    </w:p>
    <w:p w14:paraId="548A7401" w14:textId="77777777" w:rsidR="007828AC" w:rsidRPr="00731794" w:rsidRDefault="007828AC" w:rsidP="00C97605">
      <w:pPr>
        <w:rPr>
          <w:rFonts w:cs="Arial"/>
          <w:szCs w:val="22"/>
        </w:rPr>
      </w:pPr>
    </w:p>
    <w:p w14:paraId="5E912447" w14:textId="77777777" w:rsidR="007828AC" w:rsidRPr="0049110F" w:rsidRDefault="007828AC" w:rsidP="00C97605">
      <w:pPr>
        <w:pStyle w:val="ListParagraph"/>
        <w:keepLines w:val="0"/>
        <w:numPr>
          <w:ilvl w:val="0"/>
          <w:numId w:val="20"/>
        </w:numPr>
        <w:overflowPunct w:val="0"/>
        <w:autoSpaceDE w:val="0"/>
        <w:autoSpaceDN w:val="0"/>
        <w:adjustRightInd w:val="0"/>
        <w:spacing w:after="240"/>
        <w:ind w:left="714" w:hanging="357"/>
        <w:contextualSpacing w:val="0"/>
        <w:rPr>
          <w:rFonts w:cs="Arial"/>
          <w:szCs w:val="22"/>
        </w:rPr>
      </w:pPr>
      <w:r w:rsidRPr="0049110F">
        <w:rPr>
          <w:rFonts w:cs="Arial"/>
          <w:b/>
          <w:bCs/>
          <w:szCs w:val="22"/>
        </w:rPr>
        <w:t>Listen</w:t>
      </w:r>
      <w:r w:rsidRPr="0049110F">
        <w:rPr>
          <w:rFonts w:cs="Arial"/>
          <w:szCs w:val="22"/>
        </w:rPr>
        <w:t xml:space="preserve"> carefully and calmly to the individual</w:t>
      </w:r>
    </w:p>
    <w:p w14:paraId="01299070" w14:textId="77777777" w:rsidR="007828AC" w:rsidRPr="0049110F" w:rsidRDefault="007828AC" w:rsidP="00C97605">
      <w:pPr>
        <w:pStyle w:val="ListParagraph"/>
        <w:keepLines w:val="0"/>
        <w:numPr>
          <w:ilvl w:val="0"/>
          <w:numId w:val="20"/>
        </w:numPr>
        <w:overflowPunct w:val="0"/>
        <w:autoSpaceDE w:val="0"/>
        <w:autoSpaceDN w:val="0"/>
        <w:adjustRightInd w:val="0"/>
        <w:spacing w:after="240"/>
        <w:ind w:left="714" w:hanging="357"/>
        <w:contextualSpacing w:val="0"/>
        <w:rPr>
          <w:rFonts w:cs="Arial"/>
          <w:szCs w:val="22"/>
        </w:rPr>
      </w:pPr>
      <w:r w:rsidRPr="0049110F">
        <w:rPr>
          <w:rFonts w:cs="Arial"/>
          <w:b/>
          <w:bCs/>
          <w:szCs w:val="22"/>
        </w:rPr>
        <w:t>Reassure</w:t>
      </w:r>
      <w:r w:rsidRPr="0049110F">
        <w:rPr>
          <w:rFonts w:cs="Arial"/>
          <w:szCs w:val="22"/>
        </w:rPr>
        <w:t xml:space="preserve"> the individual that they have done the right thing and what they have told you is very important </w:t>
      </w:r>
    </w:p>
    <w:p w14:paraId="3296C798" w14:textId="77777777" w:rsidR="007828AC" w:rsidRPr="0049110F" w:rsidRDefault="007828AC" w:rsidP="00C97605">
      <w:pPr>
        <w:pStyle w:val="ListParagraph"/>
        <w:keepLines w:val="0"/>
        <w:numPr>
          <w:ilvl w:val="0"/>
          <w:numId w:val="20"/>
        </w:numPr>
        <w:overflowPunct w:val="0"/>
        <w:autoSpaceDE w:val="0"/>
        <w:autoSpaceDN w:val="0"/>
        <w:adjustRightInd w:val="0"/>
        <w:spacing w:after="240"/>
        <w:ind w:left="714" w:hanging="357"/>
        <w:contextualSpacing w:val="0"/>
        <w:rPr>
          <w:rFonts w:cs="Arial"/>
          <w:szCs w:val="22"/>
        </w:rPr>
      </w:pPr>
      <w:r w:rsidRPr="0049110F">
        <w:rPr>
          <w:rFonts w:cs="Arial"/>
          <w:b/>
          <w:bCs/>
          <w:szCs w:val="22"/>
        </w:rPr>
        <w:t xml:space="preserve">Avoid questioning </w:t>
      </w:r>
      <w:r w:rsidRPr="0049110F">
        <w:rPr>
          <w:rFonts w:cs="Arial"/>
          <w:szCs w:val="22"/>
        </w:rPr>
        <w:t>where possible, and never ask leading questions</w:t>
      </w:r>
    </w:p>
    <w:p w14:paraId="5D73E0D1" w14:textId="5419CBDD" w:rsidR="007828AC" w:rsidRPr="0049110F" w:rsidRDefault="007828AC" w:rsidP="00C97605">
      <w:pPr>
        <w:pStyle w:val="ListParagraph"/>
        <w:keepLines w:val="0"/>
        <w:numPr>
          <w:ilvl w:val="0"/>
          <w:numId w:val="20"/>
        </w:numPr>
        <w:overflowPunct w:val="0"/>
        <w:autoSpaceDE w:val="0"/>
        <w:autoSpaceDN w:val="0"/>
        <w:adjustRightInd w:val="0"/>
        <w:spacing w:after="240"/>
        <w:ind w:left="714" w:hanging="357"/>
        <w:contextualSpacing w:val="0"/>
        <w:rPr>
          <w:rFonts w:cs="Arial"/>
          <w:szCs w:val="22"/>
        </w:rPr>
      </w:pPr>
      <w:r w:rsidRPr="0049110F">
        <w:rPr>
          <w:rFonts w:cs="Arial"/>
          <w:b/>
          <w:bCs/>
          <w:szCs w:val="22"/>
        </w:rPr>
        <w:t>Do not promise secrecy</w:t>
      </w:r>
      <w:r w:rsidRPr="0049110F">
        <w:rPr>
          <w:rFonts w:cs="Arial"/>
          <w:szCs w:val="22"/>
        </w:rPr>
        <w:t xml:space="preserve">.  Let the individual know that you will need to speak to the </w:t>
      </w:r>
      <w:r w:rsidR="005E6422">
        <w:rPr>
          <w:rFonts w:cs="Arial"/>
          <w:szCs w:val="22"/>
        </w:rPr>
        <w:t>Director</w:t>
      </w:r>
      <w:r w:rsidRPr="0049110F">
        <w:rPr>
          <w:rFonts w:cs="Arial"/>
          <w:szCs w:val="22"/>
        </w:rPr>
        <w:t xml:space="preserve"> because it is in their best interest.  If you intend to speak to the police or social care, you should let them know this too.</w:t>
      </w:r>
    </w:p>
    <w:p w14:paraId="4184AC06" w14:textId="1D29F421" w:rsidR="007828AC" w:rsidRPr="0049110F" w:rsidRDefault="007828AC" w:rsidP="00C97605">
      <w:pPr>
        <w:pStyle w:val="ListParagraph"/>
        <w:keepLines w:val="0"/>
        <w:numPr>
          <w:ilvl w:val="0"/>
          <w:numId w:val="20"/>
        </w:numPr>
        <w:overflowPunct w:val="0"/>
        <w:autoSpaceDE w:val="0"/>
        <w:autoSpaceDN w:val="0"/>
        <w:adjustRightInd w:val="0"/>
        <w:spacing w:after="240"/>
        <w:ind w:left="714" w:hanging="357"/>
        <w:contextualSpacing w:val="0"/>
        <w:rPr>
          <w:rFonts w:cs="Arial"/>
          <w:szCs w:val="22"/>
        </w:rPr>
      </w:pPr>
      <w:r w:rsidRPr="0049110F">
        <w:rPr>
          <w:rFonts w:cs="Arial"/>
          <w:b/>
          <w:bCs/>
          <w:szCs w:val="22"/>
        </w:rPr>
        <w:t xml:space="preserve">Report the concern. </w:t>
      </w:r>
      <w:r w:rsidRPr="0049110F">
        <w:rPr>
          <w:rFonts w:cs="Arial"/>
          <w:szCs w:val="22"/>
        </w:rPr>
        <w:t xml:space="preserve">In an emergency, call the police (999), otherwise talk to the </w:t>
      </w:r>
      <w:r w:rsidR="005E6422">
        <w:rPr>
          <w:rFonts w:cs="Arial"/>
          <w:szCs w:val="22"/>
        </w:rPr>
        <w:t>appropriate local authority</w:t>
      </w:r>
      <w:r w:rsidRPr="0049110F">
        <w:rPr>
          <w:rFonts w:cs="Arial"/>
          <w:szCs w:val="22"/>
        </w:rPr>
        <w:t xml:space="preserve"> as soon as possible. Do not let doubt/personal bias prevent you from reporting the allegation </w:t>
      </w:r>
    </w:p>
    <w:p w14:paraId="19C8282A" w14:textId="489CDEC8" w:rsidR="007828AC" w:rsidRPr="0049110F" w:rsidRDefault="007828AC" w:rsidP="00C97605">
      <w:pPr>
        <w:pStyle w:val="ListParagraph"/>
        <w:keepLines w:val="0"/>
        <w:numPr>
          <w:ilvl w:val="0"/>
          <w:numId w:val="20"/>
        </w:numPr>
        <w:overflowPunct w:val="0"/>
        <w:autoSpaceDE w:val="0"/>
        <w:autoSpaceDN w:val="0"/>
        <w:adjustRightInd w:val="0"/>
        <w:spacing w:after="240"/>
        <w:ind w:left="714" w:hanging="357"/>
        <w:contextualSpacing w:val="0"/>
        <w:rPr>
          <w:rFonts w:cs="Arial"/>
          <w:szCs w:val="22"/>
        </w:rPr>
      </w:pPr>
      <w:r w:rsidRPr="0049110F">
        <w:rPr>
          <w:rFonts w:cs="Arial"/>
          <w:b/>
          <w:bCs/>
          <w:szCs w:val="22"/>
        </w:rPr>
        <w:t>Record</w:t>
      </w:r>
      <w:r w:rsidRPr="0049110F">
        <w:rPr>
          <w:rFonts w:cs="Arial"/>
          <w:szCs w:val="22"/>
        </w:rPr>
        <w:t xml:space="preserve"> details of the disclosure and allegation using the Reporting a Concern Form</w:t>
      </w:r>
      <w:r w:rsidRPr="0049110F">
        <w:rPr>
          <w:rFonts w:cs="Arial"/>
          <w:i/>
          <w:iCs/>
          <w:szCs w:val="22"/>
        </w:rPr>
        <w:t xml:space="preserve">. </w:t>
      </w:r>
      <w:r w:rsidRPr="00731794">
        <w:rPr>
          <w:rFonts w:cs="Arial"/>
          <w:szCs w:val="22"/>
        </w:rPr>
        <w:t>Make certain you distinguish between what the person has actually said and the inferences you may have made. Your report should be se</w:t>
      </w:r>
      <w:r>
        <w:rPr>
          <w:rFonts w:cs="Arial"/>
          <w:szCs w:val="22"/>
        </w:rPr>
        <w:t xml:space="preserve">nt to the </w:t>
      </w:r>
      <w:r w:rsidR="005E6422">
        <w:rPr>
          <w:rFonts w:cs="Arial"/>
          <w:szCs w:val="22"/>
        </w:rPr>
        <w:t>Director</w:t>
      </w:r>
      <w:r>
        <w:rPr>
          <w:rFonts w:cs="Arial"/>
          <w:szCs w:val="22"/>
        </w:rPr>
        <w:t xml:space="preserve"> within 48 hours of the incident</w:t>
      </w:r>
      <w:r w:rsidRPr="00731794">
        <w:rPr>
          <w:rFonts w:cs="Arial"/>
          <w:szCs w:val="22"/>
        </w:rPr>
        <w:t>.</w:t>
      </w:r>
      <w:r>
        <w:rPr>
          <w:rFonts w:cs="Arial"/>
          <w:szCs w:val="22"/>
        </w:rPr>
        <w:t xml:space="preserve"> </w:t>
      </w:r>
      <w:r w:rsidRPr="0049110F">
        <w:rPr>
          <w:rFonts w:cs="Arial"/>
          <w:i/>
          <w:iCs/>
          <w:szCs w:val="22"/>
        </w:rPr>
        <w:t>If you do not have access to this document, write down the details using what you have available then sign and date it.</w:t>
      </w:r>
    </w:p>
    <w:p w14:paraId="2EB99FC3" w14:textId="77777777" w:rsidR="007828AC" w:rsidRDefault="007828AC" w:rsidP="00C97605">
      <w:pPr>
        <w:rPr>
          <w:rFonts w:cs="Arial"/>
          <w:b/>
          <w:sz w:val="28"/>
        </w:rPr>
        <w:sectPr w:rsidR="007828AC" w:rsidSect="00EB00CD">
          <w:headerReference w:type="default" r:id="rId8"/>
          <w:footerReference w:type="default" r:id="rId9"/>
          <w:pgSz w:w="11900" w:h="16840"/>
          <w:pgMar w:top="198" w:right="720" w:bottom="709" w:left="720" w:header="709" w:footer="522" w:gutter="0"/>
          <w:cols w:space="708"/>
          <w:docGrid w:linePitch="360"/>
        </w:sectPr>
      </w:pPr>
    </w:p>
    <w:p w14:paraId="2232C0C7" w14:textId="71A22284" w:rsidR="007828AC" w:rsidRPr="003F1E84" w:rsidRDefault="00AD3C01" w:rsidP="00C97605">
      <w:pPr>
        <w:pStyle w:val="Heading1"/>
      </w:pPr>
      <w:r>
        <w:lastRenderedPageBreak/>
        <w:t>Appendix B</w:t>
      </w:r>
      <w:r w:rsidR="007828AC">
        <w:t xml:space="preserve">:  </w:t>
      </w:r>
      <w:r w:rsidR="007828AC" w:rsidRPr="003F1E84">
        <w:t>Reporting a Safeguarding Concern</w:t>
      </w:r>
      <w:r w:rsidR="005E6422">
        <w:t xml:space="preserve"> within the organisation</w:t>
      </w:r>
    </w:p>
    <w:p w14:paraId="101A49F8" w14:textId="77777777" w:rsidR="007828AC" w:rsidRDefault="007828AC" w:rsidP="00C97605">
      <w:pPr>
        <w:rPr>
          <w:rFonts w:cs="Arial"/>
        </w:rPr>
      </w:pPr>
    </w:p>
    <w:p w14:paraId="5B9460FF" w14:textId="77777777" w:rsidR="007828AC" w:rsidRPr="00934314" w:rsidRDefault="007828AC" w:rsidP="00C97605">
      <w:r>
        <w:rPr>
          <w:lang w:val="en-GB" w:eastAsia="en-GB"/>
        </w:rPr>
        <mc:AlternateContent>
          <mc:Choice Requires="wps">
            <w:drawing>
              <wp:anchor distT="0" distB="0" distL="114300" distR="114300" simplePos="0" relativeHeight="251729920" behindDoc="0" locked="0" layoutInCell="1" allowOverlap="1" wp14:anchorId="43946C0C" wp14:editId="3001D7DC">
                <wp:simplePos x="0" y="0"/>
                <wp:positionH relativeFrom="column">
                  <wp:posOffset>4941570</wp:posOffset>
                </wp:positionH>
                <wp:positionV relativeFrom="paragraph">
                  <wp:posOffset>89535</wp:posOffset>
                </wp:positionV>
                <wp:extent cx="1685925" cy="814705"/>
                <wp:effectExtent l="0" t="0" r="28575" b="23495"/>
                <wp:wrapNone/>
                <wp:docPr id="299" name="Text Box 299"/>
                <wp:cNvGraphicFramePr/>
                <a:graphic xmlns:a="http://schemas.openxmlformats.org/drawingml/2006/main">
                  <a:graphicData uri="http://schemas.microsoft.com/office/word/2010/wordprocessingShape">
                    <wps:wsp>
                      <wps:cNvSpPr txBox="1"/>
                      <wps:spPr>
                        <a:xfrm>
                          <a:off x="0" y="0"/>
                          <a:ext cx="1685925" cy="814705"/>
                        </a:xfrm>
                        <a:prstGeom prst="rect">
                          <a:avLst/>
                        </a:prstGeom>
                        <a:solidFill>
                          <a:srgbClr val="F79646">
                            <a:lumMod val="20000"/>
                            <a:lumOff val="80000"/>
                          </a:srgbClr>
                        </a:solidFill>
                        <a:ln w="25400" cap="flat" cmpd="sng" algn="ctr">
                          <a:solidFill>
                            <a:srgbClr val="C0504D"/>
                          </a:solidFill>
                          <a:prstDash val="solid"/>
                        </a:ln>
                        <a:effectLst/>
                      </wps:spPr>
                      <wps:txbx>
                        <w:txbxContent>
                          <w:p w14:paraId="78B28914" w14:textId="77777777" w:rsidR="007828AC" w:rsidRPr="00430A41" w:rsidRDefault="007828AC" w:rsidP="007828AC">
                            <w:pPr>
                              <w:pStyle w:val="Title"/>
                              <w:pBdr>
                                <w:bottom w:val="single" w:sz="8" w:space="12" w:color="4F81BD" w:themeColor="accent1"/>
                              </w:pBdr>
                              <w:rPr>
                                <w:rStyle w:val="Strong"/>
                                <w:rFonts w:cs="Arial"/>
                                <w:b w:val="0"/>
                                <w:color w:val="000000" w:themeColor="text1"/>
                                <w:sz w:val="16"/>
                                <w:szCs w:val="16"/>
                              </w:rPr>
                            </w:pPr>
                            <w:r w:rsidRPr="00664CC6">
                              <w:rPr>
                                <w:rStyle w:val="Strong"/>
                                <w:rFonts w:cs="Arial"/>
                                <w:b w:val="0"/>
                                <w:color w:val="000000" w:themeColor="text1"/>
                                <w:sz w:val="16"/>
                                <w:szCs w:val="16"/>
                              </w:rPr>
                              <w:t>Note: You should inform the parent/carer of the concern, unless you believe it would put the child/adult at risk, yourself or others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3946C0C" id="_x0000_t202" coordsize="21600,21600" o:spt="202" path="m,l,21600r21600,l21600,xe">
                <v:stroke joinstyle="miter"/>
                <v:path gradientshapeok="t" o:connecttype="rect"/>
              </v:shapetype>
              <v:shape id="Text Box 299" o:spid="_x0000_s1026" type="#_x0000_t202" style="position:absolute;margin-left:389.1pt;margin-top:7.05pt;width:132.75pt;height:6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" fillcolor="#fdeada" strokecolor="#c0504d" strokeweight="2pt">
                <v:textbox>
                  <w:txbxContent>
                    <w:p w14:paraId="78B28914" w14:textId="77777777" w:rsidR="007828AC" w:rsidRPr="00430A41" w:rsidRDefault="007828AC" w:rsidP="007828AC">
                      <w:pPr>
                        <w:pStyle w:val="Title"/>
                        <w:pBdr>
                          <w:bottom w:val="single" w:sz="8" w:space="12" w:color="4F81BD" w:themeColor="accent1"/>
                        </w:pBdr>
                        <w:rPr>
                          <w:rStyle w:val="Strong"/>
                          <w:rFonts w:cs="Arial"/>
                          <w:b w:val="0"/>
                          <w:color w:val="000000" w:themeColor="text1"/>
                          <w:sz w:val="16"/>
                          <w:szCs w:val="16"/>
                        </w:rPr>
                      </w:pPr>
                      <w:r w:rsidRPr="00664CC6">
                        <w:rPr>
                          <w:rStyle w:val="Strong"/>
                          <w:rFonts w:cs="Arial"/>
                          <w:b w:val="0"/>
                          <w:color w:val="000000" w:themeColor="text1"/>
                          <w:sz w:val="16"/>
                          <w:szCs w:val="16"/>
                        </w:rPr>
                        <w:t>Note: You should inform the parent/carer of the concern, unless you believe it would put the child/adult at risk, yourself or others at risk</w:t>
                      </w:r>
                    </w:p>
                  </w:txbxContent>
                </v:textbox>
              </v:shape>
            </w:pict>
          </mc:Fallback>
        </mc:AlternateContent>
      </w:r>
      <w:r>
        <w:rPr>
          <w:lang w:val="en-GB" w:eastAsia="en-GB"/>
        </w:rPr>
        <mc:AlternateContent>
          <mc:Choice Requires="wps">
            <w:drawing>
              <wp:anchor distT="0" distB="0" distL="114300" distR="114300" simplePos="0" relativeHeight="251716608" behindDoc="0" locked="0" layoutInCell="1" allowOverlap="1" wp14:anchorId="51C2E20C" wp14:editId="3C66B901">
                <wp:simplePos x="0" y="0"/>
                <wp:positionH relativeFrom="column">
                  <wp:posOffset>-98095</wp:posOffset>
                </wp:positionH>
                <wp:positionV relativeFrom="paragraph">
                  <wp:posOffset>63500</wp:posOffset>
                </wp:positionV>
                <wp:extent cx="1960474" cy="892175"/>
                <wp:effectExtent l="0" t="0" r="20955" b="22225"/>
                <wp:wrapNone/>
                <wp:docPr id="296" name="Text Box 296"/>
                <wp:cNvGraphicFramePr/>
                <a:graphic xmlns:a="http://schemas.openxmlformats.org/drawingml/2006/main">
                  <a:graphicData uri="http://schemas.microsoft.com/office/word/2010/wordprocessingShape">
                    <wps:wsp>
                      <wps:cNvSpPr txBox="1"/>
                      <wps:spPr>
                        <a:xfrm>
                          <a:off x="0" y="0"/>
                          <a:ext cx="1960474" cy="892175"/>
                        </a:xfrm>
                        <a:prstGeom prst="rect">
                          <a:avLst/>
                        </a:prstGeom>
                        <a:solidFill>
                          <a:srgbClr val="F79646">
                            <a:lumMod val="20000"/>
                            <a:lumOff val="80000"/>
                          </a:srgbClr>
                        </a:solidFill>
                        <a:ln w="25400" cap="flat" cmpd="sng" algn="ctr">
                          <a:solidFill>
                            <a:srgbClr val="C0504D"/>
                          </a:solidFill>
                          <a:prstDash val="solid"/>
                        </a:ln>
                        <a:effectLst/>
                      </wps:spPr>
                      <wps:txbx>
                        <w:txbxContent>
                          <w:p w14:paraId="1AB07A9E" w14:textId="77777777" w:rsidR="007828AC" w:rsidRPr="00430A41" w:rsidRDefault="007828AC" w:rsidP="007828AC">
                            <w:pPr>
                              <w:pStyle w:val="Heading3"/>
                              <w:spacing w:before="0"/>
                              <w:rPr>
                                <w:rFonts w:ascii="Arial" w:hAnsi="Arial" w:cs="Arial"/>
                                <w:color w:val="auto"/>
                              </w:rPr>
                            </w:pPr>
                            <w:r w:rsidRPr="00430A41">
                              <w:rPr>
                                <w:rFonts w:ascii="Arial" w:hAnsi="Arial" w:cs="Arial"/>
                                <w:color w:val="auto"/>
                              </w:rPr>
                              <w:t>Useful Contacts</w:t>
                            </w:r>
                          </w:p>
                          <w:p w14:paraId="02D8347A" w14:textId="3B61CC2A" w:rsidR="00D81350" w:rsidRPr="00D81350" w:rsidRDefault="007828AC" w:rsidP="00D81350">
                            <w:pPr>
                              <w:pStyle w:val="Title"/>
                              <w:jc w:val="left"/>
                              <w:rPr>
                                <w:rFonts w:cs="Arial"/>
                                <w:b/>
                                <w:bCs/>
                                <w:color w:val="000000" w:themeColor="text1"/>
                                <w:sz w:val="16"/>
                                <w:szCs w:val="16"/>
                              </w:rPr>
                            </w:pPr>
                            <w:r w:rsidRPr="00C327D9">
                              <w:rPr>
                                <w:rStyle w:val="Strong"/>
                                <w:rFonts w:cs="Arial"/>
                                <w:color w:val="000000" w:themeColor="text1"/>
                                <w:sz w:val="16"/>
                                <w:szCs w:val="16"/>
                              </w:rPr>
                              <w:t>NSPCC: 0808 800 5000</w:t>
                            </w:r>
                          </w:p>
                          <w:p w14:paraId="2522C7BC" w14:textId="533A13B9" w:rsidR="00D81350" w:rsidRPr="00D81350" w:rsidRDefault="007828AC" w:rsidP="00D81350">
                            <w:pPr>
                              <w:pStyle w:val="Title"/>
                              <w:jc w:val="left"/>
                              <w:rPr>
                                <w:rFonts w:cs="Arial"/>
                                <w:b/>
                                <w:bCs/>
                                <w:color w:val="000000" w:themeColor="text1"/>
                                <w:sz w:val="16"/>
                                <w:szCs w:val="16"/>
                              </w:rPr>
                            </w:pPr>
                            <w:r w:rsidRPr="00C327D9">
                              <w:rPr>
                                <w:rStyle w:val="Strong"/>
                                <w:rFonts w:cs="Arial"/>
                                <w:color w:val="000000" w:themeColor="text1"/>
                                <w:sz w:val="16"/>
                                <w:szCs w:val="16"/>
                              </w:rPr>
                              <w:t>Emergency Services: 99</w:t>
                            </w:r>
                            <w:r w:rsidR="00D81350">
                              <w:rPr>
                                <w:rStyle w:val="Strong"/>
                                <w:rFonts w:cs="Arial"/>
                                <w:color w:val="000000" w:themeColor="text1"/>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2E20C" id="_x0000_t202" coordsize="21600,21600" o:spt="202" path="m,l,21600r21600,l21600,xe">
                <v:stroke joinstyle="miter"/>
                <v:path gradientshapeok="t" o:connecttype="rect"/>
              </v:shapetype>
              <v:shape id="Text Box 296" o:spid="_x0000_s1027" type="#_x0000_t202" style="position:absolute;margin-left:-7.7pt;margin-top:5pt;width:154.35pt;height:7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" fillcolor="#fdeada" strokecolor="#c0504d" strokeweight="2pt">
                <v:textbox>
                  <w:txbxContent>
                    <w:p w14:paraId="1AB07A9E" w14:textId="77777777" w:rsidR="007828AC" w:rsidRPr="00430A41" w:rsidRDefault="007828AC" w:rsidP="007828AC">
                      <w:pPr>
                        <w:pStyle w:val="Heading3"/>
                        <w:spacing w:before="0"/>
                        <w:rPr>
                          <w:rFonts w:ascii="Arial" w:hAnsi="Arial" w:cs="Arial"/>
                          <w:color w:val="auto"/>
                        </w:rPr>
                      </w:pPr>
                      <w:r w:rsidRPr="00430A41">
                        <w:rPr>
                          <w:rFonts w:ascii="Arial" w:hAnsi="Arial" w:cs="Arial"/>
                          <w:color w:val="auto"/>
                        </w:rPr>
                        <w:t>Useful Contacts</w:t>
                      </w:r>
                    </w:p>
                    <w:p w14:paraId="02D8347A" w14:textId="3B61CC2A" w:rsidR="00D81350" w:rsidRPr="00D81350" w:rsidRDefault="007828AC" w:rsidP="00D81350">
                      <w:pPr>
                        <w:pStyle w:val="Title"/>
                        <w:jc w:val="left"/>
                        <w:rPr>
                          <w:rFonts w:cs="Arial"/>
                          <w:b/>
                          <w:bCs/>
                          <w:color w:val="000000" w:themeColor="text1"/>
                          <w:sz w:val="16"/>
                          <w:szCs w:val="16"/>
                        </w:rPr>
                      </w:pPr>
                      <w:r w:rsidRPr="00C327D9">
                        <w:rPr>
                          <w:rStyle w:val="Strong"/>
                          <w:rFonts w:cs="Arial"/>
                          <w:color w:val="000000" w:themeColor="text1"/>
                          <w:sz w:val="16"/>
                          <w:szCs w:val="16"/>
                        </w:rPr>
                        <w:t>NSPCC: 0808 800 5000</w:t>
                      </w:r>
                    </w:p>
                    <w:p w14:paraId="2522C7BC" w14:textId="533A13B9" w:rsidR="00D81350" w:rsidRPr="00D81350" w:rsidRDefault="007828AC" w:rsidP="00D81350">
                      <w:pPr>
                        <w:pStyle w:val="Title"/>
                        <w:jc w:val="left"/>
                        <w:rPr>
                          <w:rFonts w:cs="Arial"/>
                          <w:b/>
                          <w:bCs/>
                          <w:color w:val="000000" w:themeColor="text1"/>
                          <w:sz w:val="16"/>
                          <w:szCs w:val="16"/>
                        </w:rPr>
                      </w:pPr>
                      <w:r w:rsidRPr="00C327D9">
                        <w:rPr>
                          <w:rStyle w:val="Strong"/>
                          <w:rFonts w:cs="Arial"/>
                          <w:color w:val="000000" w:themeColor="text1"/>
                          <w:sz w:val="16"/>
                          <w:szCs w:val="16"/>
                        </w:rPr>
                        <w:t>Emergency Services: 99</w:t>
                      </w:r>
                      <w:r w:rsidR="00D81350">
                        <w:rPr>
                          <w:rStyle w:val="Strong"/>
                          <w:rFonts w:cs="Arial"/>
                          <w:color w:val="000000" w:themeColor="text1"/>
                          <w:sz w:val="16"/>
                          <w:szCs w:val="16"/>
                        </w:rPr>
                        <w:t>9</w:t>
                      </w:r>
                    </w:p>
                  </w:txbxContent>
                </v:textbox>
              </v:shape>
            </w:pict>
          </mc:Fallback>
        </mc:AlternateContent>
      </w:r>
      <w:r>
        <w:rPr>
          <w:lang w:val="en-GB" w:eastAsia="en-GB"/>
        </w:rPr>
        <mc:AlternateContent>
          <mc:Choice Requires="wps">
            <w:drawing>
              <wp:anchor distT="0" distB="0" distL="114300" distR="114300" simplePos="0" relativeHeight="251686912" behindDoc="0" locked="0" layoutInCell="1" allowOverlap="1" wp14:anchorId="4BD4429D" wp14:editId="290C666A">
                <wp:simplePos x="0" y="0"/>
                <wp:positionH relativeFrom="column">
                  <wp:posOffset>2051685</wp:posOffset>
                </wp:positionH>
                <wp:positionV relativeFrom="paragraph">
                  <wp:posOffset>78105</wp:posOffset>
                </wp:positionV>
                <wp:extent cx="2651760" cy="877570"/>
                <wp:effectExtent l="0" t="0" r="1524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877570"/>
                        </a:xfrm>
                        <a:prstGeom prst="rect">
                          <a:avLst/>
                        </a:prstGeom>
                        <a:solidFill>
                          <a:srgbClr val="1F497D">
                            <a:lumMod val="40000"/>
                            <a:lumOff val="60000"/>
                          </a:srgbClr>
                        </a:solidFill>
                        <a:ln w="25400" cap="flat" cmpd="sng" algn="ctr">
                          <a:solidFill>
                            <a:srgbClr val="4F81BD"/>
                          </a:solidFill>
                          <a:prstDash val="solid"/>
                          <a:headEnd/>
                          <a:tailEnd/>
                        </a:ln>
                        <a:effectLst/>
                      </wps:spPr>
                      <wps:txbx>
                        <w:txbxContent>
                          <w:p w14:paraId="2C3916B8" w14:textId="77777777" w:rsidR="007828AC" w:rsidRPr="00430A41" w:rsidRDefault="007828AC" w:rsidP="007828AC">
                            <w:pPr>
                              <w:jc w:val="center"/>
                              <w:rPr>
                                <w:rFonts w:cs="Arial"/>
                                <w:sz w:val="20"/>
                              </w:rPr>
                            </w:pPr>
                            <w:r w:rsidRPr="00430A41">
                              <w:rPr>
                                <w:rFonts w:cs="Arial"/>
                                <w:sz w:val="20"/>
                              </w:rPr>
                              <w:t xml:space="preserve">Concerns arise about the </w:t>
                            </w:r>
                            <w:r w:rsidRPr="00430A41">
                              <w:rPr>
                                <w:rFonts w:cs="Arial"/>
                                <w:sz w:val="20"/>
                                <w:lang w:val="en-GB"/>
                              </w:rPr>
                              <w:t>behaviour</w:t>
                            </w:r>
                            <w:r w:rsidRPr="00430A41">
                              <w:rPr>
                                <w:rFonts w:cs="Arial"/>
                                <w:sz w:val="20"/>
                              </w:rPr>
                              <w:t xml:space="preserve"> of a member of staff, coach or volunteer towards a child/children. Make a note of anything you/the witness has seen/said, with dates and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D4429D" id="Text Box 2" o:spid="_x0000_s1028" type="#_x0000_t202" style="position:absolute;margin-left:161.55pt;margin-top:6.15pt;width:208.8pt;height:6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" fillcolor="#8eb4e3" strokecolor="#4f81bd" strokeweight="2pt">
                <v:textbox>
                  <w:txbxContent>
                    <w:p w14:paraId="2C3916B8" w14:textId="77777777" w:rsidR="007828AC" w:rsidRPr="00430A41" w:rsidRDefault="007828AC" w:rsidP="007828AC">
                      <w:pPr>
                        <w:jc w:val="center"/>
                        <w:rPr>
                          <w:rFonts w:cs="Arial"/>
                          <w:sz w:val="20"/>
                        </w:rPr>
                      </w:pPr>
                      <w:r w:rsidRPr="00430A41">
                        <w:rPr>
                          <w:rFonts w:cs="Arial"/>
                          <w:sz w:val="20"/>
                        </w:rPr>
                        <w:t xml:space="preserve">Concerns arise about the </w:t>
                      </w:r>
                      <w:r w:rsidRPr="00430A41">
                        <w:rPr>
                          <w:rFonts w:cs="Arial"/>
                          <w:sz w:val="20"/>
                          <w:lang w:val="en-GB"/>
                        </w:rPr>
                        <w:t>behaviour</w:t>
                      </w:r>
                      <w:r w:rsidRPr="00430A41">
                        <w:rPr>
                          <w:rFonts w:cs="Arial"/>
                          <w:sz w:val="20"/>
                        </w:rPr>
                        <w:t xml:space="preserve"> of a member of staff, coach or volunteer towards a child/children. Make a note of anything you/the witness has seen/said, with dates and times</w:t>
                      </w:r>
                    </w:p>
                  </w:txbxContent>
                </v:textbox>
              </v:shape>
            </w:pict>
          </mc:Fallback>
        </mc:AlternateContent>
      </w:r>
    </w:p>
    <w:p w14:paraId="6659EF6D" w14:textId="77777777" w:rsidR="007828AC" w:rsidRDefault="007828AC" w:rsidP="00C97605">
      <w:r w:rsidRPr="00934314">
        <w:rPr>
          <w:color w:val="1F497D" w:themeColor="text2"/>
          <w:lang w:val="en-GB" w:eastAsia="en-GB"/>
        </w:rPr>
        <mc:AlternateContent>
          <mc:Choice Requires="wps">
            <w:drawing>
              <wp:anchor distT="0" distB="0" distL="114300" distR="114300" simplePos="0" relativeHeight="251695104" behindDoc="0" locked="0" layoutInCell="1" allowOverlap="1" wp14:anchorId="5BC1C121" wp14:editId="331AF9E9">
                <wp:simplePos x="0" y="0"/>
                <wp:positionH relativeFrom="column">
                  <wp:posOffset>255270</wp:posOffset>
                </wp:positionH>
                <wp:positionV relativeFrom="paragraph">
                  <wp:posOffset>2639060</wp:posOffset>
                </wp:positionV>
                <wp:extent cx="548640" cy="396240"/>
                <wp:effectExtent l="38100" t="0" r="22860" b="60960"/>
                <wp:wrapNone/>
                <wp:docPr id="317" name="Straight Arrow Connector 317"/>
                <wp:cNvGraphicFramePr/>
                <a:graphic xmlns:a="http://schemas.openxmlformats.org/drawingml/2006/main">
                  <a:graphicData uri="http://schemas.microsoft.com/office/word/2010/wordprocessingShape">
                    <wps:wsp>
                      <wps:cNvCnPr/>
                      <wps:spPr>
                        <a:xfrm flipH="1">
                          <a:off x="0" y="0"/>
                          <a:ext cx="548640" cy="39624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4AEDFA2" id="_x0000_t32" coordsize="21600,21600" o:spt="32" o:oned="t" path="m,l21600,21600e" filled="f">
                <v:path arrowok="t" fillok="f" o:connecttype="none"/>
                <o:lock v:ext="edit" shapetype="t"/>
              </v:shapetype>
              <v:shape id="Straight Arrow Connector 317" o:spid="_x0000_s1026" type="#_x0000_t32" style="position:absolute;margin-left:20.1pt;margin-top:207.8pt;width:43.2pt;height:31.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" strokecolor="#4f81bd" strokeweight="1.5pt">
                <v:stroke endarrow="open"/>
              </v:shape>
            </w:pict>
          </mc:Fallback>
        </mc:AlternateContent>
      </w:r>
    </w:p>
    <w:p w14:paraId="23430BCE" w14:textId="77777777" w:rsidR="007828AC" w:rsidRDefault="007828AC" w:rsidP="00C97605">
      <w:pPr>
        <w:rPr>
          <w:rFonts w:cs="Arial"/>
          <w:b/>
          <w:u w:val="single"/>
          <w:lang w:val="en-GB"/>
        </w:rPr>
      </w:pPr>
      <w:r w:rsidRPr="00756770">
        <w:rPr>
          <w:rFonts w:cs="Arial"/>
          <w:b/>
          <w:u w:val="single"/>
          <w:lang w:val="en-GB" w:eastAsia="en-GB"/>
        </w:rPr>
        <mc:AlternateContent>
          <mc:Choice Requires="wps">
            <w:drawing>
              <wp:anchor distT="0" distB="0" distL="114300" distR="114300" simplePos="0" relativeHeight="251734016" behindDoc="0" locked="0" layoutInCell="1" allowOverlap="1" wp14:anchorId="2CF24134" wp14:editId="64BC2E65">
                <wp:simplePos x="0" y="0"/>
                <wp:positionH relativeFrom="column">
                  <wp:posOffset>5959475</wp:posOffset>
                </wp:positionH>
                <wp:positionV relativeFrom="paragraph">
                  <wp:posOffset>4639310</wp:posOffset>
                </wp:positionV>
                <wp:extent cx="0" cy="138430"/>
                <wp:effectExtent l="0" t="0" r="19050" b="13970"/>
                <wp:wrapNone/>
                <wp:docPr id="5" name="Straight Arrow Connector 5"/>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19050" cap="flat" cmpd="sng" algn="ctr">
                          <a:solidFill>
                            <a:srgbClr val="4F81BD"/>
                          </a:solidFill>
                          <a:prstDash val="sysDot"/>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463705" id="Straight Arrow Connector 5" o:spid="_x0000_s1026" type="#_x0000_t32" style="position:absolute;margin-left:469.25pt;margin-top:365.3pt;width:0;height:1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" strokecolor="#4f81bd" strokeweight="1.5pt">
                <v:stroke dashstyle="1 1"/>
              </v:shape>
            </w:pict>
          </mc:Fallback>
        </mc:AlternateContent>
      </w:r>
      <w:r w:rsidRPr="00756770">
        <w:rPr>
          <w:rFonts w:cs="Arial"/>
          <w:b/>
          <w:u w:val="single"/>
          <w:lang w:val="en-GB" w:eastAsia="en-GB"/>
        </w:rPr>
        <mc:AlternateContent>
          <mc:Choice Requires="wps">
            <w:drawing>
              <wp:anchor distT="0" distB="0" distL="114300" distR="114300" simplePos="0" relativeHeight="251732992" behindDoc="0" locked="0" layoutInCell="1" allowOverlap="1" wp14:anchorId="224CD5F9" wp14:editId="78B97FE7">
                <wp:simplePos x="0" y="0"/>
                <wp:positionH relativeFrom="column">
                  <wp:posOffset>4240530</wp:posOffset>
                </wp:positionH>
                <wp:positionV relativeFrom="paragraph">
                  <wp:posOffset>4639310</wp:posOffset>
                </wp:positionV>
                <wp:extent cx="0" cy="138430"/>
                <wp:effectExtent l="0" t="0" r="19050" b="13970"/>
                <wp:wrapNone/>
                <wp:docPr id="2" name="Straight Arrow Connector 2"/>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19050" cap="flat" cmpd="sng" algn="ctr">
                          <a:solidFill>
                            <a:srgbClr val="4F81BD"/>
                          </a:solidFill>
                          <a:prstDash val="sysDot"/>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AB44DB" id="Straight Arrow Connector 2" o:spid="_x0000_s1026" type="#_x0000_t32" style="position:absolute;margin-left:333.9pt;margin-top:365.3pt;width:0;height:1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" strokecolor="#4f81bd" strokeweight="1.5pt">
                <v:stroke dashstyle="1 1"/>
              </v:shape>
            </w:pict>
          </mc:Fallback>
        </mc:AlternateContent>
      </w:r>
      <w:r w:rsidRPr="00756770">
        <w:rPr>
          <w:rFonts w:cs="Arial"/>
          <w:b/>
          <w:u w:val="single"/>
          <w:lang w:val="en-GB" w:eastAsia="en-GB"/>
        </w:rPr>
        <mc:AlternateContent>
          <mc:Choice Requires="wps">
            <w:drawing>
              <wp:anchor distT="0" distB="0" distL="114300" distR="114300" simplePos="0" relativeHeight="251731968" behindDoc="0" locked="0" layoutInCell="1" allowOverlap="1" wp14:anchorId="7F6CC7EF" wp14:editId="0B3F2851">
                <wp:simplePos x="0" y="0"/>
                <wp:positionH relativeFrom="column">
                  <wp:posOffset>3196590</wp:posOffset>
                </wp:positionH>
                <wp:positionV relativeFrom="paragraph">
                  <wp:posOffset>4778375</wp:posOffset>
                </wp:positionV>
                <wp:extent cx="3648710" cy="570230"/>
                <wp:effectExtent l="0" t="0" r="27940" b="20320"/>
                <wp:wrapNone/>
                <wp:docPr id="4" name="Text Box 4"/>
                <wp:cNvGraphicFramePr/>
                <a:graphic xmlns:a="http://schemas.openxmlformats.org/drawingml/2006/main">
                  <a:graphicData uri="http://schemas.microsoft.com/office/word/2010/wordprocessingShape">
                    <wps:wsp>
                      <wps:cNvSpPr txBox="1"/>
                      <wps:spPr>
                        <a:xfrm>
                          <a:off x="0" y="0"/>
                          <a:ext cx="3648710" cy="570230"/>
                        </a:xfrm>
                        <a:prstGeom prst="rect">
                          <a:avLst/>
                        </a:prstGeom>
                        <a:solidFill>
                          <a:srgbClr val="1F497D">
                            <a:lumMod val="40000"/>
                            <a:lumOff val="60000"/>
                          </a:srgbClr>
                        </a:solidFill>
                        <a:ln w="25400" cap="flat" cmpd="sng" algn="ctr">
                          <a:solidFill>
                            <a:srgbClr val="4F81BD"/>
                          </a:solidFill>
                          <a:prstDash val="sysDash"/>
                        </a:ln>
                        <a:effectLst/>
                      </wps:spPr>
                      <wps:txbx>
                        <w:txbxContent>
                          <w:p w14:paraId="3EE92486" w14:textId="2E16E656" w:rsidR="007828AC" w:rsidRPr="009D71A7" w:rsidRDefault="007828AC" w:rsidP="007828AC">
                            <w:pPr>
                              <w:jc w:val="center"/>
                              <w:rPr>
                                <w:rFonts w:cs="Arial"/>
                                <w:i/>
                                <w:sz w:val="20"/>
                              </w:rPr>
                            </w:pPr>
                            <w:r w:rsidRPr="009D71A7">
                              <w:rPr>
                                <w:rFonts w:cs="Arial"/>
                                <w:i/>
                                <w:sz w:val="20"/>
                              </w:rPr>
                              <w:t xml:space="preserve">If you are unable to contact </w:t>
                            </w:r>
                            <w:r>
                              <w:rPr>
                                <w:rFonts w:cs="Arial"/>
                                <w:i/>
                                <w:sz w:val="20"/>
                              </w:rPr>
                              <w:t>the</w:t>
                            </w:r>
                            <w:r w:rsidRPr="009D71A7">
                              <w:rPr>
                                <w:rFonts w:cs="Arial"/>
                                <w:i/>
                                <w:sz w:val="20"/>
                              </w:rPr>
                              <w:t xml:space="preserve"> </w:t>
                            </w:r>
                            <w:r w:rsidR="005E6422">
                              <w:rPr>
                                <w:rFonts w:cs="Arial"/>
                                <w:i/>
                                <w:sz w:val="20"/>
                              </w:rPr>
                              <w:t>Director</w:t>
                            </w:r>
                            <w:r w:rsidRPr="009D71A7">
                              <w:rPr>
                                <w:rFonts w:cs="Arial"/>
                                <w:i/>
                                <w:sz w:val="20"/>
                              </w:rPr>
                              <w:t>, please contact your Local Authority Children’s Services Team</w:t>
                            </w:r>
                            <w:r>
                              <w:rPr>
                                <w:rFonts w:cs="Arial"/>
                                <w:i/>
                                <w:sz w:val="20"/>
                              </w:rPr>
                              <w:t xml:space="preserve"> and follow their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6CC7EF" id="Text Box 4" o:spid="_x0000_s1029" type="#_x0000_t202" style="position:absolute;margin-left:251.7pt;margin-top:376.25pt;width:287.3pt;height:4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" fillcolor="#8eb4e3" strokecolor="#4f81bd" strokeweight="2pt">
                <v:stroke dashstyle="3 1"/>
                <v:textbox>
                  <w:txbxContent>
                    <w:p w14:paraId="3EE92486" w14:textId="2E16E656" w:rsidR="007828AC" w:rsidRPr="009D71A7" w:rsidRDefault="007828AC" w:rsidP="007828AC">
                      <w:pPr>
                        <w:jc w:val="center"/>
                        <w:rPr>
                          <w:rFonts w:cs="Arial"/>
                          <w:i/>
                          <w:sz w:val="20"/>
                        </w:rPr>
                      </w:pPr>
                      <w:r w:rsidRPr="009D71A7">
                        <w:rPr>
                          <w:rFonts w:cs="Arial"/>
                          <w:i/>
                          <w:sz w:val="20"/>
                        </w:rPr>
                        <w:t xml:space="preserve">If you are unable to contact </w:t>
                      </w:r>
                      <w:r>
                        <w:rPr>
                          <w:rFonts w:cs="Arial"/>
                          <w:i/>
                          <w:sz w:val="20"/>
                        </w:rPr>
                        <w:t>the</w:t>
                      </w:r>
                      <w:r w:rsidRPr="009D71A7">
                        <w:rPr>
                          <w:rFonts w:cs="Arial"/>
                          <w:i/>
                          <w:sz w:val="20"/>
                        </w:rPr>
                        <w:t xml:space="preserve"> </w:t>
                      </w:r>
                      <w:r w:rsidR="005E6422">
                        <w:rPr>
                          <w:rFonts w:cs="Arial"/>
                          <w:i/>
                          <w:sz w:val="20"/>
                        </w:rPr>
                        <w:t>Director</w:t>
                      </w:r>
                      <w:r w:rsidRPr="009D71A7">
                        <w:rPr>
                          <w:rFonts w:cs="Arial"/>
                          <w:i/>
                          <w:sz w:val="20"/>
                        </w:rPr>
                        <w:t>, please contact your Local Authority Children’s Services Team</w:t>
                      </w:r>
                      <w:r>
                        <w:rPr>
                          <w:rFonts w:cs="Arial"/>
                          <w:i/>
                          <w:sz w:val="20"/>
                        </w:rPr>
                        <w:t xml:space="preserve"> and follow their advice</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722752" behindDoc="0" locked="0" layoutInCell="1" allowOverlap="1" wp14:anchorId="10FA7515" wp14:editId="736A6F4E">
                <wp:simplePos x="0" y="0"/>
                <wp:positionH relativeFrom="column">
                  <wp:posOffset>617855</wp:posOffset>
                </wp:positionH>
                <wp:positionV relativeFrom="paragraph">
                  <wp:posOffset>6750050</wp:posOffset>
                </wp:positionV>
                <wp:extent cx="0" cy="248285"/>
                <wp:effectExtent l="95250" t="0" r="57150" b="56515"/>
                <wp:wrapNone/>
                <wp:docPr id="28" name="Straight Arrow Connector 28"/>
                <wp:cNvGraphicFramePr/>
                <a:graphic xmlns:a="http://schemas.openxmlformats.org/drawingml/2006/main">
                  <a:graphicData uri="http://schemas.microsoft.com/office/word/2010/wordprocessingShape">
                    <wps:wsp>
                      <wps:cNvCnPr/>
                      <wps:spPr>
                        <a:xfrm>
                          <a:off x="0" y="0"/>
                          <a:ext cx="0" cy="248285"/>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9D6119" id="Straight Arrow Connector 28" o:spid="_x0000_s1026" type="#_x0000_t32" style="position:absolute;margin-left:48.65pt;margin-top:531.5pt;width:0;height:1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724800" behindDoc="0" locked="0" layoutInCell="1" allowOverlap="1" wp14:anchorId="553D0AE1" wp14:editId="21D74A35">
                <wp:simplePos x="0" y="0"/>
                <wp:positionH relativeFrom="column">
                  <wp:posOffset>4114800</wp:posOffset>
                </wp:positionH>
                <wp:positionV relativeFrom="paragraph">
                  <wp:posOffset>6083300</wp:posOffset>
                </wp:positionV>
                <wp:extent cx="285115" cy="0"/>
                <wp:effectExtent l="0" t="76200" r="19685" b="114300"/>
                <wp:wrapNone/>
                <wp:docPr id="288" name="Straight Arrow Connector 288"/>
                <wp:cNvGraphicFramePr/>
                <a:graphic xmlns:a="http://schemas.openxmlformats.org/drawingml/2006/main">
                  <a:graphicData uri="http://schemas.microsoft.com/office/word/2010/wordprocessingShape">
                    <wps:wsp>
                      <wps:cNvCnPr/>
                      <wps:spPr>
                        <a:xfrm>
                          <a:off x="0" y="0"/>
                          <a:ext cx="285115" cy="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C1A57B" id="Straight Arrow Connector 288" o:spid="_x0000_s1026" type="#_x0000_t32" style="position:absolute;margin-left:324pt;margin-top:479pt;width:22.4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" strokecolor="#4f81bd"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709440" behindDoc="0" locked="0" layoutInCell="1" allowOverlap="1" wp14:anchorId="5B469F61" wp14:editId="3F5D3B0F">
                <wp:simplePos x="0" y="0"/>
                <wp:positionH relativeFrom="column">
                  <wp:posOffset>-76200</wp:posOffset>
                </wp:positionH>
                <wp:positionV relativeFrom="paragraph">
                  <wp:posOffset>4232910</wp:posOffset>
                </wp:positionV>
                <wp:extent cx="1424940" cy="1112520"/>
                <wp:effectExtent l="0" t="0" r="22860" b="11430"/>
                <wp:wrapNone/>
                <wp:docPr id="30" name="Text Box 30"/>
                <wp:cNvGraphicFramePr/>
                <a:graphic xmlns:a="http://schemas.openxmlformats.org/drawingml/2006/main">
                  <a:graphicData uri="http://schemas.microsoft.com/office/word/2010/wordprocessingShape">
                    <wps:wsp>
                      <wps:cNvSpPr txBox="1"/>
                      <wps:spPr>
                        <a:xfrm>
                          <a:off x="0" y="0"/>
                          <a:ext cx="1424940" cy="1112520"/>
                        </a:xfrm>
                        <a:prstGeom prst="rect">
                          <a:avLst/>
                        </a:prstGeom>
                        <a:solidFill>
                          <a:srgbClr val="1F497D">
                            <a:lumMod val="40000"/>
                            <a:lumOff val="60000"/>
                          </a:srgbClr>
                        </a:solidFill>
                        <a:ln w="25400" cap="flat" cmpd="sng" algn="ctr">
                          <a:solidFill>
                            <a:srgbClr val="4F81BD"/>
                          </a:solidFill>
                          <a:prstDash val="solid"/>
                        </a:ln>
                        <a:effectLst/>
                      </wps:spPr>
                      <wps:txbx>
                        <w:txbxContent>
                          <w:p w14:paraId="3BE9A485" w14:textId="77777777" w:rsidR="007828AC" w:rsidRPr="00430A41" w:rsidRDefault="007828AC" w:rsidP="007828AC">
                            <w:pPr>
                              <w:tabs>
                                <w:tab w:val="left" w:pos="6180"/>
                              </w:tabs>
                              <w:jc w:val="center"/>
                              <w:rPr>
                                <w:rFonts w:cs="Arial"/>
                                <w:sz w:val="20"/>
                              </w:rPr>
                            </w:pPr>
                            <w:r w:rsidRPr="00430A41">
                              <w:rPr>
                                <w:rFonts w:cs="Arial"/>
                                <w:sz w:val="20"/>
                              </w:rPr>
                              <w:t>Level 1 (Low level i.e. poor practice)</w:t>
                            </w:r>
                          </w:p>
                          <w:p w14:paraId="0D596227" w14:textId="4A688591" w:rsidR="007828AC" w:rsidRPr="00C327D9" w:rsidRDefault="005E6422" w:rsidP="007828AC">
                            <w:pPr>
                              <w:tabs>
                                <w:tab w:val="left" w:pos="6180"/>
                              </w:tabs>
                              <w:jc w:val="center"/>
                              <w:rPr>
                                <w:sz w:val="20"/>
                              </w:rPr>
                            </w:pPr>
                            <w:r>
                              <w:rPr>
                                <w:rFonts w:cs="Arial"/>
                                <w:sz w:val="20"/>
                              </w:rPr>
                              <w:t>Director</w:t>
                            </w:r>
                            <w:r w:rsidR="007828AC" w:rsidRPr="00430A41">
                              <w:rPr>
                                <w:rFonts w:cs="Arial"/>
                                <w:sz w:val="20"/>
                              </w:rPr>
                              <w:t xml:space="preserve"> investigate with support from the </w:t>
                            </w:r>
                            <w:r>
                              <w:rPr>
                                <w:rFonts w:cs="Arial"/>
                                <w:sz w:val="20"/>
                              </w:rPr>
                              <w:t>local authority or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469F61" id="Text Box 30" o:spid="_x0000_s1030" type="#_x0000_t202" style="position:absolute;margin-left:-6pt;margin-top:333.3pt;width:112.2pt;height:8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" fillcolor="#8eb4e3" strokecolor="#4f81bd" strokeweight="2pt">
                <v:textbox>
                  <w:txbxContent>
                    <w:p w14:paraId="3BE9A485" w14:textId="77777777" w:rsidR="007828AC" w:rsidRPr="00430A41" w:rsidRDefault="007828AC" w:rsidP="007828AC">
                      <w:pPr>
                        <w:tabs>
                          <w:tab w:val="left" w:pos="6180"/>
                        </w:tabs>
                        <w:jc w:val="center"/>
                        <w:rPr>
                          <w:rFonts w:cs="Arial"/>
                          <w:sz w:val="20"/>
                        </w:rPr>
                      </w:pPr>
                      <w:r w:rsidRPr="00430A41">
                        <w:rPr>
                          <w:rFonts w:cs="Arial"/>
                          <w:sz w:val="20"/>
                        </w:rPr>
                        <w:t>Level 1 (Low level i.e. poor practice)</w:t>
                      </w:r>
                    </w:p>
                    <w:p w14:paraId="0D596227" w14:textId="4A688591" w:rsidR="007828AC" w:rsidRPr="00C327D9" w:rsidRDefault="005E6422" w:rsidP="007828AC">
                      <w:pPr>
                        <w:tabs>
                          <w:tab w:val="left" w:pos="6180"/>
                        </w:tabs>
                        <w:jc w:val="center"/>
                        <w:rPr>
                          <w:sz w:val="20"/>
                        </w:rPr>
                      </w:pPr>
                      <w:r>
                        <w:rPr>
                          <w:rFonts w:cs="Arial"/>
                          <w:sz w:val="20"/>
                        </w:rPr>
                        <w:t>Director</w:t>
                      </w:r>
                      <w:r w:rsidR="007828AC" w:rsidRPr="00430A41">
                        <w:rPr>
                          <w:rFonts w:cs="Arial"/>
                          <w:sz w:val="20"/>
                        </w:rPr>
                        <w:t xml:space="preserve"> investigate with support from the </w:t>
                      </w:r>
                      <w:r>
                        <w:rPr>
                          <w:rFonts w:cs="Arial"/>
                          <w:sz w:val="20"/>
                        </w:rPr>
                        <w:t>local authority or agency</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714560" behindDoc="0" locked="0" layoutInCell="1" allowOverlap="1" wp14:anchorId="76AF7AB9" wp14:editId="450407F6">
                <wp:simplePos x="0" y="0"/>
                <wp:positionH relativeFrom="column">
                  <wp:posOffset>624840</wp:posOffset>
                </wp:positionH>
                <wp:positionV relativeFrom="paragraph">
                  <wp:posOffset>5352415</wp:posOffset>
                </wp:positionV>
                <wp:extent cx="0" cy="292100"/>
                <wp:effectExtent l="95250" t="0" r="76200" b="50800"/>
                <wp:wrapNone/>
                <wp:docPr id="294" name="Straight Arrow Connector 294"/>
                <wp:cNvGraphicFramePr/>
                <a:graphic xmlns:a="http://schemas.openxmlformats.org/drawingml/2006/main">
                  <a:graphicData uri="http://schemas.microsoft.com/office/word/2010/wordprocessingShape">
                    <wps:wsp>
                      <wps:cNvCnPr/>
                      <wps:spPr>
                        <a:xfrm>
                          <a:off x="0" y="0"/>
                          <a:ext cx="0" cy="29210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274B72" id="Straight Arrow Connector 294" o:spid="_x0000_s1026" type="#_x0000_t32" style="position:absolute;margin-left:49.2pt;margin-top:421.45pt;width:0;height:2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" strokecolor="#4f81bd"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711488" behindDoc="0" locked="0" layoutInCell="1" allowOverlap="1" wp14:anchorId="46B252D7" wp14:editId="4220E037">
                <wp:simplePos x="0" y="0"/>
                <wp:positionH relativeFrom="column">
                  <wp:posOffset>-113030</wp:posOffset>
                </wp:positionH>
                <wp:positionV relativeFrom="paragraph">
                  <wp:posOffset>5644515</wp:posOffset>
                </wp:positionV>
                <wp:extent cx="1696720" cy="1103630"/>
                <wp:effectExtent l="0" t="0" r="17780" b="20320"/>
                <wp:wrapNone/>
                <wp:docPr id="291" name="Text Box 291"/>
                <wp:cNvGraphicFramePr/>
                <a:graphic xmlns:a="http://schemas.openxmlformats.org/drawingml/2006/main">
                  <a:graphicData uri="http://schemas.microsoft.com/office/word/2010/wordprocessingShape">
                    <wps:wsp>
                      <wps:cNvSpPr txBox="1"/>
                      <wps:spPr>
                        <a:xfrm>
                          <a:off x="0" y="0"/>
                          <a:ext cx="1696720" cy="1103630"/>
                        </a:xfrm>
                        <a:prstGeom prst="rect">
                          <a:avLst/>
                        </a:prstGeom>
                        <a:solidFill>
                          <a:srgbClr val="1F497D">
                            <a:lumMod val="40000"/>
                            <a:lumOff val="60000"/>
                          </a:srgbClr>
                        </a:solidFill>
                        <a:ln w="25400" cap="flat" cmpd="sng" algn="ctr">
                          <a:solidFill>
                            <a:srgbClr val="4F81BD"/>
                          </a:solidFill>
                          <a:prstDash val="solid"/>
                        </a:ln>
                        <a:effectLst/>
                      </wps:spPr>
                      <wps:txbx>
                        <w:txbxContent>
                          <w:p w14:paraId="49E08788" w14:textId="47650A93" w:rsidR="007828AC" w:rsidRPr="00430A41" w:rsidRDefault="007828AC" w:rsidP="007828AC">
                            <w:pPr>
                              <w:jc w:val="center"/>
                              <w:rPr>
                                <w:rFonts w:cs="Arial"/>
                                <w:sz w:val="20"/>
                              </w:rPr>
                            </w:pPr>
                            <w:r w:rsidRPr="00430A41">
                              <w:rPr>
                                <w:rFonts w:cs="Arial"/>
                                <w:sz w:val="20"/>
                              </w:rPr>
                              <w:t xml:space="preserve">Concern dealt with by </w:t>
                            </w:r>
                            <w:r w:rsidR="005E6422">
                              <w:rPr>
                                <w:rFonts w:cs="Arial"/>
                                <w:sz w:val="20"/>
                              </w:rPr>
                              <w:t>organisation</w:t>
                            </w:r>
                            <w:r w:rsidRPr="00430A41">
                              <w:rPr>
                                <w:rFonts w:cs="Arial"/>
                                <w:sz w:val="20"/>
                              </w:rPr>
                              <w:t xml:space="preserve"> (internal discipline/appeals process). If disciplinary investigation undertaken a hearing is held by LRC/SPC</w:t>
                            </w:r>
                            <w:r>
                              <w:rPr>
                                <w:rFonts w:cs="Arial"/>
                                <w:sz w:val="20"/>
                              </w:rPr>
                              <w:t>*</w:t>
                            </w:r>
                          </w:p>
                          <w:p w14:paraId="45BC589A" w14:textId="77777777" w:rsidR="007828AC" w:rsidRPr="00C327D9" w:rsidRDefault="007828AC" w:rsidP="007828A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B252D7" id="Text Box 291" o:spid="_x0000_s1031" type="#_x0000_t202" style="position:absolute;margin-left:-8.9pt;margin-top:444.45pt;width:133.6pt;height:8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" fillcolor="#8eb4e3" strokecolor="#4f81bd" strokeweight="2pt">
                <v:textbox>
                  <w:txbxContent>
                    <w:p w14:paraId="49E08788" w14:textId="47650A93" w:rsidR="007828AC" w:rsidRPr="00430A41" w:rsidRDefault="007828AC" w:rsidP="007828AC">
                      <w:pPr>
                        <w:jc w:val="center"/>
                        <w:rPr>
                          <w:rFonts w:cs="Arial"/>
                          <w:sz w:val="20"/>
                        </w:rPr>
                      </w:pPr>
                      <w:r w:rsidRPr="00430A41">
                        <w:rPr>
                          <w:rFonts w:cs="Arial"/>
                          <w:sz w:val="20"/>
                        </w:rPr>
                        <w:t xml:space="preserve">Concern dealt with by </w:t>
                      </w:r>
                      <w:r w:rsidR="005E6422">
                        <w:rPr>
                          <w:rFonts w:cs="Arial"/>
                          <w:sz w:val="20"/>
                        </w:rPr>
                        <w:t>organisation</w:t>
                      </w:r>
                      <w:r w:rsidRPr="00430A41">
                        <w:rPr>
                          <w:rFonts w:cs="Arial"/>
                          <w:sz w:val="20"/>
                        </w:rPr>
                        <w:t xml:space="preserve"> (internal discipline/appeals process). If disciplinary investigation undertaken a hearing is held by LRC/SPC</w:t>
                      </w:r>
                      <w:r>
                        <w:rPr>
                          <w:rFonts w:cs="Arial"/>
                          <w:sz w:val="20"/>
                        </w:rPr>
                        <w:t>*</w:t>
                      </w:r>
                    </w:p>
                    <w:p w14:paraId="45BC589A" w14:textId="77777777" w:rsidR="007828AC" w:rsidRPr="00C327D9" w:rsidRDefault="007828AC" w:rsidP="007828AC">
                      <w:pPr>
                        <w:rPr>
                          <w:sz w:val="20"/>
                        </w:rPr>
                      </w:pP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728896" behindDoc="0" locked="0" layoutInCell="1" allowOverlap="1" wp14:anchorId="02467D38" wp14:editId="653E7BA6">
                <wp:simplePos x="0" y="0"/>
                <wp:positionH relativeFrom="column">
                  <wp:posOffset>2278380</wp:posOffset>
                </wp:positionH>
                <wp:positionV relativeFrom="paragraph">
                  <wp:posOffset>4006215</wp:posOffset>
                </wp:positionV>
                <wp:extent cx="0" cy="219075"/>
                <wp:effectExtent l="95250" t="0" r="57150" b="66675"/>
                <wp:wrapNone/>
                <wp:docPr id="303" name="Straight Arrow Connector 303"/>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6798BF" id="Straight Arrow Connector 303" o:spid="_x0000_s1026" type="#_x0000_t32" style="position:absolute;margin-left:179.4pt;margin-top:315.45pt;width:0;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713536" behindDoc="0" locked="0" layoutInCell="1" allowOverlap="1" wp14:anchorId="291A72E3" wp14:editId="76B6484D">
                <wp:simplePos x="0" y="0"/>
                <wp:positionH relativeFrom="column">
                  <wp:posOffset>624840</wp:posOffset>
                </wp:positionH>
                <wp:positionV relativeFrom="paragraph">
                  <wp:posOffset>4006215</wp:posOffset>
                </wp:positionV>
                <wp:extent cx="0" cy="219075"/>
                <wp:effectExtent l="95250" t="0" r="57150" b="66675"/>
                <wp:wrapNone/>
                <wp:docPr id="293" name="Straight Arrow Connector 293"/>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5D3C61" id="Straight Arrow Connector 293" o:spid="_x0000_s1026" type="#_x0000_t32" style="position:absolute;margin-left:49.2pt;margin-top:315.45pt;width:0;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" strokecolor="#4f81bd" strokeweight="1.5pt">
                <v:stroke endarrow="open"/>
              </v:shape>
            </w:pict>
          </mc:Fallback>
        </mc:AlternateContent>
      </w:r>
      <w:r>
        <w:rPr>
          <w:lang w:val="en-GB" w:eastAsia="en-GB"/>
        </w:rPr>
        <mc:AlternateContent>
          <mc:Choice Requires="wps">
            <w:drawing>
              <wp:anchor distT="0" distB="0" distL="114300" distR="114300" simplePos="0" relativeHeight="251718656" behindDoc="0" locked="0" layoutInCell="1" allowOverlap="1" wp14:anchorId="4A00AA02" wp14:editId="1686E845">
                <wp:simplePos x="0" y="0"/>
                <wp:positionH relativeFrom="column">
                  <wp:posOffset>60960</wp:posOffset>
                </wp:positionH>
                <wp:positionV relativeFrom="paragraph">
                  <wp:posOffset>3600450</wp:posOffset>
                </wp:positionV>
                <wp:extent cx="2941320" cy="409575"/>
                <wp:effectExtent l="0" t="0" r="1143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409575"/>
                        </a:xfrm>
                        <a:prstGeom prst="rect">
                          <a:avLst/>
                        </a:prstGeom>
                        <a:solidFill>
                          <a:srgbClr val="1F497D">
                            <a:lumMod val="40000"/>
                            <a:lumOff val="60000"/>
                          </a:srgbClr>
                        </a:solidFill>
                        <a:ln w="25400" cap="flat" cmpd="sng" algn="ctr">
                          <a:solidFill>
                            <a:srgbClr val="4F81BD"/>
                          </a:solidFill>
                          <a:prstDash val="solid"/>
                          <a:headEnd/>
                          <a:tailEnd/>
                        </a:ln>
                        <a:effectLst/>
                      </wps:spPr>
                      <wps:txbx>
                        <w:txbxContent>
                          <w:p w14:paraId="43E88E8D" w14:textId="6ADE3164"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makes decision as to Level of concern.</w:t>
                            </w:r>
                          </w:p>
                          <w:p w14:paraId="4BB19482" w14:textId="77777777" w:rsidR="007828AC" w:rsidRPr="00C327D9" w:rsidRDefault="007828AC" w:rsidP="007828A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00AA02" id="_x0000_s1032" type="#_x0000_t202" style="position:absolute;margin-left:4.8pt;margin-top:283.5pt;width:231.6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" fillcolor="#8eb4e3" strokecolor="#4f81bd" strokeweight="2pt">
                <v:textbox>
                  <w:txbxContent>
                    <w:p w14:paraId="43E88E8D" w14:textId="6ADE3164"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makes decision as to Level of concern.</w:t>
                      </w:r>
                    </w:p>
                    <w:p w14:paraId="4BB19482" w14:textId="77777777" w:rsidR="007828AC" w:rsidRPr="00C327D9" w:rsidRDefault="007828AC" w:rsidP="007828AC">
                      <w:pPr>
                        <w:rPr>
                          <w:sz w:val="20"/>
                        </w:rPr>
                      </w:pP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719680" behindDoc="0" locked="0" layoutInCell="1" allowOverlap="1" wp14:anchorId="508954DD" wp14:editId="3F898C29">
                <wp:simplePos x="0" y="0"/>
                <wp:positionH relativeFrom="column">
                  <wp:posOffset>3004820</wp:posOffset>
                </wp:positionH>
                <wp:positionV relativeFrom="paragraph">
                  <wp:posOffset>3800475</wp:posOffset>
                </wp:positionV>
                <wp:extent cx="251460" cy="0"/>
                <wp:effectExtent l="38100" t="76200" r="0" b="114300"/>
                <wp:wrapNone/>
                <wp:docPr id="297" name="Straight Arrow Connector 297"/>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42EF77" id="Straight Arrow Connector 297" o:spid="_x0000_s1026" type="#_x0000_t32" style="position:absolute;margin-left:236.6pt;margin-top:299.25pt;width:19.8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" strokecolor="#4f81bd"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706368" behindDoc="0" locked="0" layoutInCell="1" allowOverlap="1" wp14:anchorId="1AD2CDA0" wp14:editId="2427269A">
                <wp:simplePos x="0" y="0"/>
                <wp:positionH relativeFrom="column">
                  <wp:posOffset>3248025</wp:posOffset>
                </wp:positionH>
                <wp:positionV relativeFrom="paragraph">
                  <wp:posOffset>3597910</wp:posOffset>
                </wp:positionV>
                <wp:extent cx="1722120" cy="1016635"/>
                <wp:effectExtent l="0" t="0" r="11430" b="12065"/>
                <wp:wrapNone/>
                <wp:docPr id="305" name="Text Box 305"/>
                <wp:cNvGraphicFramePr/>
                <a:graphic xmlns:a="http://schemas.openxmlformats.org/drawingml/2006/main">
                  <a:graphicData uri="http://schemas.microsoft.com/office/word/2010/wordprocessingShape">
                    <wps:wsp>
                      <wps:cNvSpPr txBox="1"/>
                      <wps:spPr>
                        <a:xfrm>
                          <a:off x="0" y="0"/>
                          <a:ext cx="1722120" cy="1016635"/>
                        </a:xfrm>
                        <a:prstGeom prst="rect">
                          <a:avLst/>
                        </a:prstGeom>
                        <a:solidFill>
                          <a:srgbClr val="1F497D">
                            <a:lumMod val="40000"/>
                            <a:lumOff val="60000"/>
                          </a:srgbClr>
                        </a:solidFill>
                        <a:ln w="25400" cap="flat" cmpd="sng" algn="ctr">
                          <a:solidFill>
                            <a:srgbClr val="4F81BD"/>
                          </a:solidFill>
                          <a:prstDash val="solid"/>
                        </a:ln>
                        <a:effectLst/>
                      </wps:spPr>
                      <wps:txbx>
                        <w:txbxContent>
                          <w:p w14:paraId="37EF4968" w14:textId="777B13A8" w:rsidR="007828AC" w:rsidRPr="003F1E84" w:rsidRDefault="005E6422" w:rsidP="007828AC">
                            <w:pPr>
                              <w:jc w:val="center"/>
                              <w:rPr>
                                <w:rFonts w:cs="Arial"/>
                                <w:sz w:val="20"/>
                              </w:rPr>
                            </w:pPr>
                            <w:r>
                              <w:rPr>
                                <w:rFonts w:cs="Arial"/>
                                <w:sz w:val="20"/>
                              </w:rPr>
                              <w:t>Director</w:t>
                            </w:r>
                            <w:r w:rsidR="007828AC">
                              <w:rPr>
                                <w:rFonts w:cs="Arial"/>
                                <w:sz w:val="20"/>
                              </w:rPr>
                              <w:t xml:space="preserve"> </w:t>
                            </w:r>
                            <w:r w:rsidR="007828AC" w:rsidRPr="003F1E84">
                              <w:rPr>
                                <w:rFonts w:cs="Arial"/>
                                <w:sz w:val="20"/>
                              </w:rPr>
                              <w:t xml:space="preserve">contacts the </w:t>
                            </w:r>
                            <w:r>
                              <w:rPr>
                                <w:rFonts w:cs="Arial"/>
                                <w:sz w:val="20"/>
                              </w:rPr>
                              <w:t>local authority or appropriate agency</w:t>
                            </w:r>
                            <w:r w:rsidR="007828AC" w:rsidRPr="003F1E84">
                              <w:rPr>
                                <w:rFonts w:cs="Arial"/>
                                <w:sz w:val="20"/>
                              </w:rPr>
                              <w:t xml:space="preserve"> for advice and guidance and </w:t>
                            </w:r>
                            <w:r w:rsidR="007828AC">
                              <w:rPr>
                                <w:rFonts w:cs="Arial"/>
                                <w:sz w:val="20"/>
                              </w:rPr>
                              <w:t>provides the completed</w:t>
                            </w:r>
                            <w:r w:rsidR="007828AC" w:rsidRPr="003F1E84">
                              <w:rPr>
                                <w:rFonts w:cs="Arial"/>
                                <w:sz w:val="20"/>
                              </w:rPr>
                              <w:t xml:space="preserve"> Reporting a Concern Form</w:t>
                            </w:r>
                          </w:p>
                          <w:p w14:paraId="71DFFA50" w14:textId="77777777" w:rsidR="007828AC" w:rsidRPr="00C327D9" w:rsidRDefault="007828AC" w:rsidP="007828A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D2CDA0" id="Text Box 305" o:spid="_x0000_s1033" type="#_x0000_t202" style="position:absolute;margin-left:255.75pt;margin-top:283.3pt;width:135.6pt;height:8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" fillcolor="#8eb4e3" strokecolor="#4f81bd" strokeweight="2pt">
                <v:textbox>
                  <w:txbxContent>
                    <w:p w14:paraId="37EF4968" w14:textId="777B13A8" w:rsidR="007828AC" w:rsidRPr="003F1E84" w:rsidRDefault="005E6422" w:rsidP="007828AC">
                      <w:pPr>
                        <w:jc w:val="center"/>
                        <w:rPr>
                          <w:rFonts w:cs="Arial"/>
                          <w:sz w:val="20"/>
                        </w:rPr>
                      </w:pPr>
                      <w:r>
                        <w:rPr>
                          <w:rFonts w:cs="Arial"/>
                          <w:sz w:val="20"/>
                        </w:rPr>
                        <w:t>Director</w:t>
                      </w:r>
                      <w:r w:rsidR="007828AC">
                        <w:rPr>
                          <w:rFonts w:cs="Arial"/>
                          <w:sz w:val="20"/>
                        </w:rPr>
                        <w:t xml:space="preserve"> </w:t>
                      </w:r>
                      <w:r w:rsidR="007828AC" w:rsidRPr="003F1E84">
                        <w:rPr>
                          <w:rFonts w:cs="Arial"/>
                          <w:sz w:val="20"/>
                        </w:rPr>
                        <w:t xml:space="preserve">contacts the </w:t>
                      </w:r>
                      <w:r>
                        <w:rPr>
                          <w:rFonts w:cs="Arial"/>
                          <w:sz w:val="20"/>
                        </w:rPr>
                        <w:t>local authority or appropriate agency</w:t>
                      </w:r>
                      <w:r w:rsidR="007828AC" w:rsidRPr="003F1E84">
                        <w:rPr>
                          <w:rFonts w:cs="Arial"/>
                          <w:sz w:val="20"/>
                        </w:rPr>
                        <w:t xml:space="preserve"> for advice and guidance and </w:t>
                      </w:r>
                      <w:r w:rsidR="007828AC">
                        <w:rPr>
                          <w:rFonts w:cs="Arial"/>
                          <w:sz w:val="20"/>
                        </w:rPr>
                        <w:t>provides the completed</w:t>
                      </w:r>
                      <w:r w:rsidR="007828AC" w:rsidRPr="003F1E84">
                        <w:rPr>
                          <w:rFonts w:cs="Arial"/>
                          <w:sz w:val="20"/>
                        </w:rPr>
                        <w:t xml:space="preserve"> Reporting a Concern Form</w:t>
                      </w:r>
                    </w:p>
                    <w:p w14:paraId="71DFFA50" w14:textId="77777777" w:rsidR="007828AC" w:rsidRPr="00C327D9" w:rsidRDefault="007828AC" w:rsidP="007828AC">
                      <w:pPr>
                        <w:rPr>
                          <w:sz w:val="20"/>
                        </w:rPr>
                      </w:pP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720704" behindDoc="0" locked="0" layoutInCell="1" allowOverlap="1" wp14:anchorId="0D00B39F" wp14:editId="6EF78DC9">
                <wp:simplePos x="0" y="0"/>
                <wp:positionH relativeFrom="column">
                  <wp:posOffset>4970145</wp:posOffset>
                </wp:positionH>
                <wp:positionV relativeFrom="paragraph">
                  <wp:posOffset>3802380</wp:posOffset>
                </wp:positionV>
                <wp:extent cx="212090" cy="0"/>
                <wp:effectExtent l="38100" t="76200" r="0" b="114300"/>
                <wp:wrapNone/>
                <wp:docPr id="10" name="Straight Arrow Connector 10"/>
                <wp:cNvGraphicFramePr/>
                <a:graphic xmlns:a="http://schemas.openxmlformats.org/drawingml/2006/main">
                  <a:graphicData uri="http://schemas.microsoft.com/office/word/2010/wordprocessingShape">
                    <wps:wsp>
                      <wps:cNvCnPr/>
                      <wps:spPr>
                        <a:xfrm flipH="1">
                          <a:off x="0" y="0"/>
                          <a:ext cx="212090" cy="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BDFAE3" id="Straight Arrow Connector 10" o:spid="_x0000_s1026" type="#_x0000_t32" style="position:absolute;margin-left:391.35pt;margin-top:299.4pt;width:16.7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" strokecolor="#4f81bd"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705344" behindDoc="0" locked="0" layoutInCell="1" allowOverlap="1" wp14:anchorId="2A074C9C" wp14:editId="7512C86C">
                <wp:simplePos x="0" y="0"/>
                <wp:positionH relativeFrom="column">
                  <wp:posOffset>5186045</wp:posOffset>
                </wp:positionH>
                <wp:positionV relativeFrom="paragraph">
                  <wp:posOffset>3612820</wp:posOffset>
                </wp:positionV>
                <wp:extent cx="1720850" cy="1002030"/>
                <wp:effectExtent l="0" t="0" r="12700" b="26670"/>
                <wp:wrapNone/>
                <wp:docPr id="11" name="Text Box 11"/>
                <wp:cNvGraphicFramePr/>
                <a:graphic xmlns:a="http://schemas.openxmlformats.org/drawingml/2006/main">
                  <a:graphicData uri="http://schemas.microsoft.com/office/word/2010/wordprocessingShape">
                    <wps:wsp>
                      <wps:cNvSpPr txBox="1"/>
                      <wps:spPr>
                        <a:xfrm>
                          <a:off x="0" y="0"/>
                          <a:ext cx="1720850" cy="1002030"/>
                        </a:xfrm>
                        <a:prstGeom prst="rect">
                          <a:avLst/>
                        </a:prstGeom>
                        <a:solidFill>
                          <a:srgbClr val="1F497D">
                            <a:lumMod val="40000"/>
                            <a:lumOff val="60000"/>
                          </a:srgbClr>
                        </a:solidFill>
                        <a:ln w="25400" cap="flat" cmpd="sng" algn="ctr">
                          <a:solidFill>
                            <a:srgbClr val="4F81BD"/>
                          </a:solidFill>
                          <a:prstDash val="solid"/>
                        </a:ln>
                        <a:effectLst/>
                      </wps:spPr>
                      <wps:txbx>
                        <w:txbxContent>
                          <w:p w14:paraId="70CD708D" w14:textId="21701F0C" w:rsidR="007828AC" w:rsidRPr="00430A41" w:rsidRDefault="007828AC" w:rsidP="007828AC">
                            <w:pPr>
                              <w:jc w:val="center"/>
                              <w:rPr>
                                <w:rFonts w:cs="Arial"/>
                                <w:sz w:val="20"/>
                              </w:rPr>
                            </w:pPr>
                            <w:r w:rsidRPr="00430A41">
                              <w:rPr>
                                <w:rFonts w:cs="Arial"/>
                                <w:sz w:val="20"/>
                              </w:rPr>
                              <w:t xml:space="preserve">If your </w:t>
                            </w:r>
                            <w:r w:rsidR="005E6422">
                              <w:rPr>
                                <w:rFonts w:cs="Arial"/>
                                <w:sz w:val="20"/>
                              </w:rPr>
                              <w:t>Director</w:t>
                            </w:r>
                            <w:r>
                              <w:rPr>
                                <w:rFonts w:cs="Arial"/>
                                <w:sz w:val="20"/>
                              </w:rPr>
                              <w:t xml:space="preserve"> </w:t>
                            </w:r>
                            <w:r w:rsidRPr="00430A41">
                              <w:rPr>
                                <w:rFonts w:cs="Arial"/>
                                <w:sz w:val="20"/>
                              </w:rPr>
                              <w:t xml:space="preserve">is unavailable please report to the </w:t>
                            </w:r>
                            <w:r w:rsidR="005E6422">
                              <w:rPr>
                                <w:rFonts w:cs="Arial"/>
                                <w:sz w:val="20"/>
                              </w:rPr>
                              <w:t>relevant local authority</w:t>
                            </w:r>
                            <w:r w:rsidRPr="00430A41">
                              <w:rPr>
                                <w:rFonts w:cs="Arial"/>
                                <w:sz w:val="20"/>
                              </w:rPr>
                              <w:t xml:space="preserve"> for advice and complete </w:t>
                            </w:r>
                            <w:r>
                              <w:rPr>
                                <w:rFonts w:cs="Arial"/>
                                <w:sz w:val="20"/>
                              </w:rPr>
                              <w:t>R</w:t>
                            </w:r>
                            <w:r w:rsidRPr="00430A41">
                              <w:rPr>
                                <w:rFonts w:cs="Arial"/>
                                <w:sz w:val="20"/>
                              </w:rPr>
                              <w:t xml:space="preserve">eporting a </w:t>
                            </w:r>
                            <w:r>
                              <w:rPr>
                                <w:rFonts w:cs="Arial"/>
                                <w:sz w:val="20"/>
                              </w:rPr>
                              <w:t>C</w:t>
                            </w:r>
                            <w:r w:rsidRPr="00430A41">
                              <w:rPr>
                                <w:rFonts w:cs="Arial"/>
                                <w:sz w:val="20"/>
                              </w:rPr>
                              <w:t xml:space="preserve">oncern </w:t>
                            </w:r>
                            <w:r>
                              <w:rPr>
                                <w:rFonts w:cs="Arial"/>
                                <w:sz w:val="20"/>
                              </w:rPr>
                              <w:t>F</w:t>
                            </w:r>
                            <w:r w:rsidRPr="00430A41">
                              <w:rPr>
                                <w:rFonts w:cs="Arial"/>
                                <w:sz w:val="20"/>
                              </w:rPr>
                              <w: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074C9C" id="Text Box 11" o:spid="_x0000_s1034" type="#_x0000_t202" style="position:absolute;margin-left:408.35pt;margin-top:284.45pt;width:135.5pt;height:7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" fillcolor="#8eb4e3" strokecolor="#4f81bd" strokeweight="2pt">
                <v:textbox>
                  <w:txbxContent>
                    <w:p w14:paraId="70CD708D" w14:textId="21701F0C" w:rsidR="007828AC" w:rsidRPr="00430A41" w:rsidRDefault="007828AC" w:rsidP="007828AC">
                      <w:pPr>
                        <w:jc w:val="center"/>
                        <w:rPr>
                          <w:rFonts w:cs="Arial"/>
                          <w:sz w:val="20"/>
                        </w:rPr>
                      </w:pPr>
                      <w:r w:rsidRPr="00430A41">
                        <w:rPr>
                          <w:rFonts w:cs="Arial"/>
                          <w:sz w:val="20"/>
                        </w:rPr>
                        <w:t xml:space="preserve">If your </w:t>
                      </w:r>
                      <w:r w:rsidR="005E6422">
                        <w:rPr>
                          <w:rFonts w:cs="Arial"/>
                          <w:sz w:val="20"/>
                        </w:rPr>
                        <w:t>Director</w:t>
                      </w:r>
                      <w:r>
                        <w:rPr>
                          <w:rFonts w:cs="Arial"/>
                          <w:sz w:val="20"/>
                        </w:rPr>
                        <w:t xml:space="preserve"> </w:t>
                      </w:r>
                      <w:r w:rsidRPr="00430A41">
                        <w:rPr>
                          <w:rFonts w:cs="Arial"/>
                          <w:sz w:val="20"/>
                        </w:rPr>
                        <w:t xml:space="preserve">is unavailable please report to the </w:t>
                      </w:r>
                      <w:r w:rsidR="005E6422">
                        <w:rPr>
                          <w:rFonts w:cs="Arial"/>
                          <w:sz w:val="20"/>
                        </w:rPr>
                        <w:t>relevant local authority</w:t>
                      </w:r>
                      <w:r w:rsidRPr="00430A41">
                        <w:rPr>
                          <w:rFonts w:cs="Arial"/>
                          <w:sz w:val="20"/>
                        </w:rPr>
                        <w:t xml:space="preserve"> for advice and complete </w:t>
                      </w:r>
                      <w:r>
                        <w:rPr>
                          <w:rFonts w:cs="Arial"/>
                          <w:sz w:val="20"/>
                        </w:rPr>
                        <w:t>R</w:t>
                      </w:r>
                      <w:r w:rsidRPr="00430A41">
                        <w:rPr>
                          <w:rFonts w:cs="Arial"/>
                          <w:sz w:val="20"/>
                        </w:rPr>
                        <w:t xml:space="preserve">eporting a </w:t>
                      </w:r>
                      <w:r>
                        <w:rPr>
                          <w:rFonts w:cs="Arial"/>
                          <w:sz w:val="20"/>
                        </w:rPr>
                        <w:t>C</w:t>
                      </w:r>
                      <w:r w:rsidRPr="00430A41">
                        <w:rPr>
                          <w:rFonts w:cs="Arial"/>
                          <w:sz w:val="20"/>
                        </w:rPr>
                        <w:t xml:space="preserve">oncern </w:t>
                      </w:r>
                      <w:r>
                        <w:rPr>
                          <w:rFonts w:cs="Arial"/>
                          <w:sz w:val="20"/>
                        </w:rPr>
                        <w:t>F</w:t>
                      </w:r>
                      <w:r w:rsidRPr="00430A41">
                        <w:rPr>
                          <w:rFonts w:cs="Arial"/>
                          <w:sz w:val="20"/>
                        </w:rPr>
                        <w:t>orm</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730944" behindDoc="0" locked="0" layoutInCell="1" allowOverlap="1" wp14:anchorId="6C9FC993" wp14:editId="4904ED6F">
                <wp:simplePos x="0" y="0"/>
                <wp:positionH relativeFrom="column">
                  <wp:posOffset>5445125</wp:posOffset>
                </wp:positionH>
                <wp:positionV relativeFrom="paragraph">
                  <wp:posOffset>3357245</wp:posOffset>
                </wp:positionV>
                <wp:extent cx="0" cy="243840"/>
                <wp:effectExtent l="95250" t="0" r="57150" b="60960"/>
                <wp:wrapNone/>
                <wp:docPr id="318" name="Straight Arrow Connector 318"/>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9653F2" id="Straight Arrow Connector 318" o:spid="_x0000_s1026" type="#_x0000_t32" style="position:absolute;margin-left:428.75pt;margin-top:264.35pt;width:0;height:1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704320" behindDoc="0" locked="0" layoutInCell="1" allowOverlap="1" wp14:anchorId="5D159DDA" wp14:editId="2155AEEE">
                <wp:simplePos x="0" y="0"/>
                <wp:positionH relativeFrom="column">
                  <wp:posOffset>4398010</wp:posOffset>
                </wp:positionH>
                <wp:positionV relativeFrom="paragraph">
                  <wp:posOffset>3360420</wp:posOffset>
                </wp:positionV>
                <wp:extent cx="0" cy="236220"/>
                <wp:effectExtent l="95250" t="0" r="76200" b="49530"/>
                <wp:wrapNone/>
                <wp:docPr id="306" name="Straight Arrow Connector 306"/>
                <wp:cNvGraphicFramePr/>
                <a:graphic xmlns:a="http://schemas.openxmlformats.org/drawingml/2006/main">
                  <a:graphicData uri="http://schemas.microsoft.com/office/word/2010/wordprocessingShape">
                    <wps:wsp>
                      <wps:cNvCnPr/>
                      <wps:spPr>
                        <a:xfrm>
                          <a:off x="0" y="0"/>
                          <a:ext cx="0" cy="23622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4EEBBE" id="Straight Arrow Connector 306" o:spid="_x0000_s1026" type="#_x0000_t32" style="position:absolute;margin-left:346.3pt;margin-top:264.6pt;width:0;height:1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" strokecolor="#4f81bd"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703296" behindDoc="0" locked="0" layoutInCell="1" allowOverlap="1" wp14:anchorId="6F24A82A" wp14:editId="6C544CF0">
                <wp:simplePos x="0" y="0"/>
                <wp:positionH relativeFrom="column">
                  <wp:posOffset>4141800</wp:posOffset>
                </wp:positionH>
                <wp:positionV relativeFrom="paragraph">
                  <wp:posOffset>3110865</wp:posOffset>
                </wp:positionV>
                <wp:extent cx="537210" cy="251460"/>
                <wp:effectExtent l="0" t="0" r="15240" b="15240"/>
                <wp:wrapNone/>
                <wp:docPr id="308" name="Text Box 308"/>
                <wp:cNvGraphicFramePr/>
                <a:graphic xmlns:a="http://schemas.openxmlformats.org/drawingml/2006/main">
                  <a:graphicData uri="http://schemas.microsoft.com/office/word/2010/wordprocessingShape">
                    <wps:wsp>
                      <wps:cNvSpPr txBox="1"/>
                      <wps:spPr>
                        <a:xfrm>
                          <a:off x="0" y="0"/>
                          <a:ext cx="537210" cy="251460"/>
                        </a:xfrm>
                        <a:prstGeom prst="rect">
                          <a:avLst/>
                        </a:prstGeom>
                        <a:solidFill>
                          <a:sysClr val="window" lastClr="FFFFFF"/>
                        </a:solidFill>
                        <a:ln w="25400" cap="flat" cmpd="sng" algn="ctr">
                          <a:solidFill>
                            <a:srgbClr val="4F81BD"/>
                          </a:solidFill>
                          <a:prstDash val="solid"/>
                        </a:ln>
                        <a:effectLst/>
                      </wps:spPr>
                      <wps:txbx>
                        <w:txbxContent>
                          <w:p w14:paraId="5343C17B" w14:textId="77777777" w:rsidR="007828AC" w:rsidRPr="00430A41" w:rsidRDefault="007828AC" w:rsidP="007828AC">
                            <w:pPr>
                              <w:rPr>
                                <w:rFonts w:cs="Arial"/>
                                <w:sz w:val="20"/>
                              </w:rPr>
                            </w:pPr>
                            <w:r w:rsidRPr="00430A41">
                              <w:rPr>
                                <w:rFonts w:cs="Arial"/>
                                <w:sz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F24A82A" id="Text Box 308" o:spid="_x0000_s1035" type="#_x0000_t202" style="position:absolute;margin-left:326.15pt;margin-top:244.95pt;width:42.3pt;height:19.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" fillcolor="window" strokecolor="#4f81bd" strokeweight="2pt">
                <v:textbox>
                  <w:txbxContent>
                    <w:p w14:paraId="5343C17B" w14:textId="77777777" w:rsidR="007828AC" w:rsidRPr="00430A41" w:rsidRDefault="007828AC" w:rsidP="007828AC">
                      <w:pPr>
                        <w:rPr>
                          <w:rFonts w:cs="Arial"/>
                          <w:sz w:val="20"/>
                        </w:rPr>
                      </w:pPr>
                      <w:r w:rsidRPr="00430A41">
                        <w:rPr>
                          <w:rFonts w:cs="Arial"/>
                          <w:sz w:val="20"/>
                        </w:rPr>
                        <w:t>YES</w:t>
                      </w:r>
                    </w:p>
                  </w:txbxContent>
                </v:textbox>
              </v:shape>
            </w:pict>
          </mc:Fallback>
        </mc:AlternateContent>
      </w:r>
      <w:r>
        <w:rPr>
          <w:color w:val="1F497D" w:themeColor="text2"/>
          <w:lang w:val="en-GB" w:eastAsia="en-GB"/>
        </w:rPr>
        <mc:AlternateContent>
          <mc:Choice Requires="wps">
            <w:drawing>
              <wp:anchor distT="0" distB="0" distL="114300" distR="114300" simplePos="0" relativeHeight="251702272" behindDoc="0" locked="0" layoutInCell="1" allowOverlap="1" wp14:anchorId="791892CA" wp14:editId="3EC4361C">
                <wp:simplePos x="0" y="0"/>
                <wp:positionH relativeFrom="column">
                  <wp:posOffset>5202555</wp:posOffset>
                </wp:positionH>
                <wp:positionV relativeFrom="paragraph">
                  <wp:posOffset>3104515</wp:posOffset>
                </wp:positionV>
                <wp:extent cx="510540" cy="251460"/>
                <wp:effectExtent l="0" t="0" r="22860" b="15240"/>
                <wp:wrapNone/>
                <wp:docPr id="302" name="Text Box 302"/>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ysClr val="window" lastClr="FFFFFF"/>
                        </a:solidFill>
                        <a:ln w="25400" cap="flat" cmpd="sng" algn="ctr">
                          <a:solidFill>
                            <a:srgbClr val="4F81BD"/>
                          </a:solidFill>
                          <a:prstDash val="solid"/>
                        </a:ln>
                        <a:effectLst/>
                      </wps:spPr>
                      <wps:txbx>
                        <w:txbxContent>
                          <w:p w14:paraId="0005AA09" w14:textId="77777777" w:rsidR="007828AC" w:rsidRPr="00430A41" w:rsidRDefault="007828AC" w:rsidP="007828AC">
                            <w:pPr>
                              <w:jc w:val="center"/>
                              <w:rPr>
                                <w:rFonts w:cs="Arial"/>
                                <w:sz w:val="20"/>
                              </w:rPr>
                            </w:pPr>
                            <w:r w:rsidRPr="00430A41">
                              <w:rPr>
                                <w:rFonts w:cs="Arial"/>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1892CA" id="Text Box 302" o:spid="_x0000_s1036" type="#_x0000_t202" style="position:absolute;margin-left:409.65pt;margin-top:244.45pt;width:40.2pt;height:1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" fillcolor="window" strokecolor="#4f81bd" strokeweight="2pt">
                <v:textbox>
                  <w:txbxContent>
                    <w:p w14:paraId="0005AA09" w14:textId="77777777" w:rsidR="007828AC" w:rsidRPr="00430A41" w:rsidRDefault="007828AC" w:rsidP="007828AC">
                      <w:pPr>
                        <w:jc w:val="center"/>
                        <w:rPr>
                          <w:rFonts w:cs="Arial"/>
                          <w:sz w:val="20"/>
                        </w:rPr>
                      </w:pPr>
                      <w:r w:rsidRPr="00430A41">
                        <w:rPr>
                          <w:rFonts w:cs="Arial"/>
                          <w:sz w:val="20"/>
                        </w:rPr>
                        <w:t>NO</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700224" behindDoc="0" locked="0" layoutInCell="1" allowOverlap="1" wp14:anchorId="085CAB37" wp14:editId="662104B1">
                <wp:simplePos x="0" y="0"/>
                <wp:positionH relativeFrom="column">
                  <wp:posOffset>5446395</wp:posOffset>
                </wp:positionH>
                <wp:positionV relativeFrom="paragraph">
                  <wp:posOffset>2858135</wp:posOffset>
                </wp:positionV>
                <wp:extent cx="0" cy="243840"/>
                <wp:effectExtent l="95250" t="0" r="57150" b="60960"/>
                <wp:wrapNone/>
                <wp:docPr id="304" name="Straight Arrow Connector 30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4FFB74" id="Straight Arrow Connector 304" o:spid="_x0000_s1026" type="#_x0000_t32" style="position:absolute;margin-left:428.85pt;margin-top:225.05pt;width:0;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701248" behindDoc="0" locked="0" layoutInCell="1" allowOverlap="1" wp14:anchorId="1BBDDE7C" wp14:editId="5E0CE8E7">
                <wp:simplePos x="0" y="0"/>
                <wp:positionH relativeFrom="column">
                  <wp:posOffset>4421505</wp:posOffset>
                </wp:positionH>
                <wp:positionV relativeFrom="paragraph">
                  <wp:posOffset>2856230</wp:posOffset>
                </wp:positionV>
                <wp:extent cx="160020" cy="243840"/>
                <wp:effectExtent l="38100" t="0" r="30480" b="60960"/>
                <wp:wrapNone/>
                <wp:docPr id="14" name="Straight Arrow Connector 14"/>
                <wp:cNvGraphicFramePr/>
                <a:graphic xmlns:a="http://schemas.openxmlformats.org/drawingml/2006/main">
                  <a:graphicData uri="http://schemas.microsoft.com/office/word/2010/wordprocessingShape">
                    <wps:wsp>
                      <wps:cNvCnPr/>
                      <wps:spPr>
                        <a:xfrm flipH="1">
                          <a:off x="0" y="0"/>
                          <a:ext cx="160020" cy="24384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618AA1" id="Straight Arrow Connector 14" o:spid="_x0000_s1026" type="#_x0000_t32" style="position:absolute;margin-left:348.15pt;margin-top:224.9pt;width:12.6pt;height:19.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707392" behindDoc="0" locked="0" layoutInCell="1" allowOverlap="1" wp14:anchorId="304FC60D" wp14:editId="7F6DBC48">
                <wp:simplePos x="0" y="0"/>
                <wp:positionH relativeFrom="column">
                  <wp:posOffset>3002280</wp:posOffset>
                </wp:positionH>
                <wp:positionV relativeFrom="paragraph">
                  <wp:posOffset>2526995</wp:posOffset>
                </wp:positionV>
                <wp:extent cx="1301750" cy="0"/>
                <wp:effectExtent l="0" t="76200" r="12700" b="114300"/>
                <wp:wrapNone/>
                <wp:docPr id="310" name="Straight Arrow Connector 310"/>
                <wp:cNvGraphicFramePr/>
                <a:graphic xmlns:a="http://schemas.openxmlformats.org/drawingml/2006/main">
                  <a:graphicData uri="http://schemas.microsoft.com/office/word/2010/wordprocessingShape">
                    <wps:wsp>
                      <wps:cNvCnPr/>
                      <wps:spPr>
                        <a:xfrm>
                          <a:off x="0" y="0"/>
                          <a:ext cx="1301750" cy="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5A22DD" id="Straight Arrow Connector 310" o:spid="_x0000_s1026" type="#_x0000_t32" style="position:absolute;margin-left:236.4pt;margin-top:199pt;width:102.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" strokecolor="#4f81bd"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699200" behindDoc="0" locked="0" layoutInCell="1" allowOverlap="1" wp14:anchorId="2FDD1503" wp14:editId="4F7BDB7F">
                <wp:simplePos x="0" y="0"/>
                <wp:positionH relativeFrom="column">
                  <wp:posOffset>4304665</wp:posOffset>
                </wp:positionH>
                <wp:positionV relativeFrom="paragraph">
                  <wp:posOffset>2324100</wp:posOffset>
                </wp:positionV>
                <wp:extent cx="1295400" cy="534670"/>
                <wp:effectExtent l="0" t="0" r="19050" b="17780"/>
                <wp:wrapNone/>
                <wp:docPr id="309" name="Text Box 309"/>
                <wp:cNvGraphicFramePr/>
                <a:graphic xmlns:a="http://schemas.openxmlformats.org/drawingml/2006/main">
                  <a:graphicData uri="http://schemas.microsoft.com/office/word/2010/wordprocessingShape">
                    <wps:wsp>
                      <wps:cNvSpPr txBox="1"/>
                      <wps:spPr>
                        <a:xfrm>
                          <a:off x="0" y="0"/>
                          <a:ext cx="1295400" cy="534670"/>
                        </a:xfrm>
                        <a:prstGeom prst="rect">
                          <a:avLst/>
                        </a:prstGeom>
                        <a:solidFill>
                          <a:srgbClr val="1F497D">
                            <a:lumMod val="40000"/>
                            <a:lumOff val="60000"/>
                          </a:srgbClr>
                        </a:solidFill>
                        <a:ln w="25400" cap="flat" cmpd="sng" algn="ctr">
                          <a:solidFill>
                            <a:srgbClr val="4F81BD"/>
                          </a:solidFill>
                          <a:prstDash val="solid"/>
                        </a:ln>
                        <a:effectLst/>
                      </wps:spPr>
                      <wps:txbx>
                        <w:txbxContent>
                          <w:p w14:paraId="0D902C1B" w14:textId="05A7DD31" w:rsidR="007828AC" w:rsidRPr="00430A41" w:rsidRDefault="007828AC" w:rsidP="007828AC">
                            <w:pPr>
                              <w:jc w:val="center"/>
                              <w:rPr>
                                <w:rFonts w:cs="Arial"/>
                                <w:sz w:val="20"/>
                              </w:rPr>
                            </w:pPr>
                            <w:r w:rsidRPr="00430A41">
                              <w:rPr>
                                <w:rFonts w:cs="Arial"/>
                                <w:sz w:val="20"/>
                              </w:rPr>
                              <w:t xml:space="preserve">Is the </w:t>
                            </w:r>
                            <w:r w:rsidR="005E6422">
                              <w:rPr>
                                <w:rFonts w:cs="Arial"/>
                                <w:sz w:val="20"/>
                              </w:rPr>
                              <w:t>Director</w:t>
                            </w:r>
                            <w:r w:rsidRPr="00430A41">
                              <w:rPr>
                                <w:rFonts w:cs="Arial"/>
                                <w:sz w:val="20"/>
                              </w:rPr>
                              <w:t xml:space="preserv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FDD1503" id="Text Box 309" o:spid="_x0000_s1037" type="#_x0000_t202" style="position:absolute;margin-left:338.95pt;margin-top:183pt;width:102pt;height:42.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" fillcolor="#8eb4e3" strokecolor="#4f81bd" strokeweight="2pt">
                <v:textbox>
                  <w:txbxContent>
                    <w:p w14:paraId="0D902C1B" w14:textId="05A7DD31" w:rsidR="007828AC" w:rsidRPr="00430A41" w:rsidRDefault="007828AC" w:rsidP="007828AC">
                      <w:pPr>
                        <w:jc w:val="center"/>
                        <w:rPr>
                          <w:rFonts w:cs="Arial"/>
                          <w:sz w:val="20"/>
                        </w:rPr>
                      </w:pPr>
                      <w:r w:rsidRPr="00430A41">
                        <w:rPr>
                          <w:rFonts w:cs="Arial"/>
                          <w:sz w:val="20"/>
                        </w:rPr>
                        <w:t xml:space="preserve">Is the </w:t>
                      </w:r>
                      <w:r w:rsidR="005E6422">
                        <w:rPr>
                          <w:rFonts w:cs="Arial"/>
                          <w:sz w:val="20"/>
                        </w:rPr>
                        <w:t>Director</w:t>
                      </w:r>
                      <w:r w:rsidRPr="00430A41">
                        <w:rPr>
                          <w:rFonts w:cs="Arial"/>
                          <w:sz w:val="20"/>
                        </w:rPr>
                        <w:t xml:space="preserve"> available?</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98176" behindDoc="0" locked="0" layoutInCell="1" allowOverlap="1" wp14:anchorId="5DA074F2" wp14:editId="6FB351A3">
                <wp:simplePos x="0" y="0"/>
                <wp:positionH relativeFrom="column">
                  <wp:posOffset>4966970</wp:posOffset>
                </wp:positionH>
                <wp:positionV relativeFrom="paragraph">
                  <wp:posOffset>1924685</wp:posOffset>
                </wp:positionV>
                <wp:extent cx="0" cy="385445"/>
                <wp:effectExtent l="95250" t="0" r="114300" b="52705"/>
                <wp:wrapNone/>
                <wp:docPr id="26" name="Straight Arrow Connector 26"/>
                <wp:cNvGraphicFramePr/>
                <a:graphic xmlns:a="http://schemas.openxmlformats.org/drawingml/2006/main">
                  <a:graphicData uri="http://schemas.microsoft.com/office/word/2010/wordprocessingShape">
                    <wps:wsp>
                      <wps:cNvCnPr/>
                      <wps:spPr>
                        <a:xfrm>
                          <a:off x="0" y="0"/>
                          <a:ext cx="0" cy="385445"/>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8A65F5" id="Straight Arrow Connector 26" o:spid="_x0000_s1026" type="#_x0000_t32" style="position:absolute;margin-left:391.1pt;margin-top:151.55pt;width:0;height:3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717632" behindDoc="0" locked="0" layoutInCell="1" allowOverlap="1" wp14:anchorId="4D4FBF5E" wp14:editId="076D5B62">
                <wp:simplePos x="0" y="0"/>
                <wp:positionH relativeFrom="column">
                  <wp:posOffset>1393190</wp:posOffset>
                </wp:positionH>
                <wp:positionV relativeFrom="paragraph">
                  <wp:posOffset>2553335</wp:posOffset>
                </wp:positionV>
                <wp:extent cx="213360" cy="0"/>
                <wp:effectExtent l="0" t="76200" r="15240" b="114300"/>
                <wp:wrapNone/>
                <wp:docPr id="311" name="Straight Arrow Connector 311"/>
                <wp:cNvGraphicFramePr/>
                <a:graphic xmlns:a="http://schemas.openxmlformats.org/drawingml/2006/main">
                  <a:graphicData uri="http://schemas.microsoft.com/office/word/2010/wordprocessingShape">
                    <wps:wsp>
                      <wps:cNvCnPr/>
                      <wps:spPr>
                        <a:xfrm>
                          <a:off x="0" y="0"/>
                          <a:ext cx="213360" cy="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C31AB8" id="Straight Arrow Connector 311" o:spid="_x0000_s1026" type="#_x0000_t32" style="position:absolute;margin-left:109.7pt;margin-top:201.05pt;width:16.8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721728" behindDoc="0" locked="0" layoutInCell="1" allowOverlap="1" wp14:anchorId="0957771A" wp14:editId="7B80D245">
                <wp:simplePos x="0" y="0"/>
                <wp:positionH relativeFrom="column">
                  <wp:posOffset>624840</wp:posOffset>
                </wp:positionH>
                <wp:positionV relativeFrom="paragraph">
                  <wp:posOffset>1936750</wp:posOffset>
                </wp:positionV>
                <wp:extent cx="474980" cy="380365"/>
                <wp:effectExtent l="38100" t="0" r="20320" b="57785"/>
                <wp:wrapNone/>
                <wp:docPr id="314" name="Straight Arrow Connector 314"/>
                <wp:cNvGraphicFramePr/>
                <a:graphic xmlns:a="http://schemas.openxmlformats.org/drawingml/2006/main">
                  <a:graphicData uri="http://schemas.microsoft.com/office/word/2010/wordprocessingShape">
                    <wps:wsp>
                      <wps:cNvCnPr/>
                      <wps:spPr>
                        <a:xfrm flipH="1">
                          <a:off x="0" y="0"/>
                          <a:ext cx="474980" cy="380365"/>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528C4E" id="Straight Arrow Connector 314" o:spid="_x0000_s1026" type="#_x0000_t32" style="position:absolute;margin-left:49.2pt;margin-top:152.5pt;width:37.4pt;height:29.9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94080" behindDoc="0" locked="0" layoutInCell="1" allowOverlap="1" wp14:anchorId="180F9941" wp14:editId="29771394">
                <wp:simplePos x="0" y="0"/>
                <wp:positionH relativeFrom="column">
                  <wp:posOffset>1502410</wp:posOffset>
                </wp:positionH>
                <wp:positionV relativeFrom="paragraph">
                  <wp:posOffset>1936750</wp:posOffset>
                </wp:positionV>
                <wp:extent cx="328930" cy="358140"/>
                <wp:effectExtent l="0" t="0" r="71120" b="60960"/>
                <wp:wrapNone/>
                <wp:docPr id="315" name="Straight Arrow Connector 315"/>
                <wp:cNvGraphicFramePr/>
                <a:graphic xmlns:a="http://schemas.openxmlformats.org/drawingml/2006/main">
                  <a:graphicData uri="http://schemas.microsoft.com/office/word/2010/wordprocessingShape">
                    <wps:wsp>
                      <wps:cNvCnPr/>
                      <wps:spPr>
                        <a:xfrm>
                          <a:off x="0" y="0"/>
                          <a:ext cx="328930" cy="35814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A06222" id="Straight Arrow Connector 315" o:spid="_x0000_s1026" type="#_x0000_t32" style="position:absolute;margin-left:118.3pt;margin-top:152.5pt;width:25.9pt;height:2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" strokecolor="#4f81bd" strokeweight="1.5pt">
                <v:stroke endarrow="open"/>
              </v:shape>
            </w:pict>
          </mc:Fallback>
        </mc:AlternateContent>
      </w:r>
      <w:r>
        <w:rPr>
          <w:lang w:val="en-GB" w:eastAsia="en-GB"/>
        </w:rPr>
        <mc:AlternateContent>
          <mc:Choice Requires="wps">
            <w:drawing>
              <wp:anchor distT="0" distB="0" distL="114300" distR="114300" simplePos="0" relativeHeight="251691008" behindDoc="0" locked="0" layoutInCell="1" allowOverlap="1" wp14:anchorId="5836DABF" wp14:editId="4B72C440">
                <wp:simplePos x="0" y="0"/>
                <wp:positionH relativeFrom="column">
                  <wp:posOffset>1100455</wp:posOffset>
                </wp:positionH>
                <wp:positionV relativeFrom="paragraph">
                  <wp:posOffset>1671320</wp:posOffset>
                </wp:positionV>
                <wp:extent cx="502920" cy="1403985"/>
                <wp:effectExtent l="0" t="0" r="11430" b="2286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403985"/>
                        </a:xfrm>
                        <a:prstGeom prst="rect">
                          <a:avLst/>
                        </a:prstGeom>
                        <a:solidFill>
                          <a:sysClr val="window" lastClr="FFFFFF"/>
                        </a:solidFill>
                        <a:ln w="25400" cap="flat" cmpd="sng" algn="ctr">
                          <a:solidFill>
                            <a:srgbClr val="4F81BD"/>
                          </a:solidFill>
                          <a:prstDash val="solid"/>
                          <a:headEnd/>
                          <a:tailEnd/>
                        </a:ln>
                        <a:effectLst/>
                      </wps:spPr>
                      <wps:txbx>
                        <w:txbxContent>
                          <w:p w14:paraId="5A4F0D7F" w14:textId="77777777" w:rsidR="007828AC" w:rsidRPr="00430A41" w:rsidRDefault="007828AC" w:rsidP="007828AC">
                            <w:pPr>
                              <w:rPr>
                                <w:rFonts w:cs="Arial"/>
                                <w:sz w:val="20"/>
                              </w:rPr>
                            </w:pPr>
                            <w:r w:rsidRPr="00430A41">
                              <w:rPr>
                                <w:rFonts w:cs="Arial"/>
                                <w:sz w:val="20"/>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836DABF" id="_x0000_s1038" type="#_x0000_t202" style="position:absolute;margin-left:86.65pt;margin-top:131.6pt;width:39.6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" fillcolor="window" strokecolor="#4f81bd" strokeweight="2pt">
                <v:textbox style="mso-fit-shape-to-text:t">
                  <w:txbxContent>
                    <w:p w14:paraId="5A4F0D7F" w14:textId="77777777" w:rsidR="007828AC" w:rsidRPr="00430A41" w:rsidRDefault="007828AC" w:rsidP="007828AC">
                      <w:pPr>
                        <w:rPr>
                          <w:rFonts w:cs="Arial"/>
                          <w:sz w:val="20"/>
                        </w:rPr>
                      </w:pPr>
                      <w:r w:rsidRPr="00430A41">
                        <w:rPr>
                          <w:rFonts w:cs="Arial"/>
                          <w:sz w:val="20"/>
                        </w:rPr>
                        <w:t>YES</w:t>
                      </w:r>
                    </w:p>
                  </w:txbxContent>
                </v:textbox>
              </v:shape>
            </w:pict>
          </mc:Fallback>
        </mc:AlternateContent>
      </w:r>
      <w:r>
        <w:rPr>
          <w:lang w:val="en-GB" w:eastAsia="en-GB"/>
        </w:rPr>
        <mc:AlternateContent>
          <mc:Choice Requires="wps">
            <w:drawing>
              <wp:anchor distT="0" distB="0" distL="114300" distR="114300" simplePos="0" relativeHeight="251693056" behindDoc="0" locked="0" layoutInCell="1" allowOverlap="1" wp14:anchorId="0CDFB68D" wp14:editId="7D6AF6E4">
                <wp:simplePos x="0" y="0"/>
                <wp:positionH relativeFrom="column">
                  <wp:posOffset>4655820</wp:posOffset>
                </wp:positionH>
                <wp:positionV relativeFrom="paragraph">
                  <wp:posOffset>1666240</wp:posOffset>
                </wp:positionV>
                <wp:extent cx="548640" cy="262255"/>
                <wp:effectExtent l="0" t="0" r="22860" b="23495"/>
                <wp:wrapNone/>
                <wp:docPr id="27" name="Text Box 27"/>
                <wp:cNvGraphicFramePr/>
                <a:graphic xmlns:a="http://schemas.openxmlformats.org/drawingml/2006/main">
                  <a:graphicData uri="http://schemas.microsoft.com/office/word/2010/wordprocessingShape">
                    <wps:wsp>
                      <wps:cNvSpPr txBox="1"/>
                      <wps:spPr>
                        <a:xfrm>
                          <a:off x="0" y="0"/>
                          <a:ext cx="548640" cy="262255"/>
                        </a:xfrm>
                        <a:prstGeom prst="rect">
                          <a:avLst/>
                        </a:prstGeom>
                        <a:solidFill>
                          <a:sysClr val="window" lastClr="FFFFFF"/>
                        </a:solidFill>
                        <a:ln w="25400" cap="flat" cmpd="sng" algn="ctr">
                          <a:solidFill>
                            <a:srgbClr val="4F81BD"/>
                          </a:solidFill>
                          <a:prstDash val="solid"/>
                        </a:ln>
                        <a:effectLst/>
                      </wps:spPr>
                      <wps:txbx>
                        <w:txbxContent>
                          <w:p w14:paraId="2AD123BB" w14:textId="77777777" w:rsidR="007828AC" w:rsidRPr="00430A41" w:rsidRDefault="007828AC" w:rsidP="007828AC">
                            <w:pPr>
                              <w:rPr>
                                <w:rFonts w:cs="Arial"/>
                                <w:sz w:val="20"/>
                              </w:rPr>
                            </w:pPr>
                            <w:r w:rsidRPr="00430A41">
                              <w:rPr>
                                <w:rFonts w:cs="Arial"/>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DFB68D" id="Text Box 27" o:spid="_x0000_s1039" type="#_x0000_t202" style="position:absolute;margin-left:366.6pt;margin-top:131.2pt;width:43.2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" fillcolor="window" strokecolor="#4f81bd" strokeweight="2pt">
                <v:textbox>
                  <w:txbxContent>
                    <w:p w14:paraId="2AD123BB" w14:textId="77777777" w:rsidR="007828AC" w:rsidRPr="00430A41" w:rsidRDefault="007828AC" w:rsidP="007828AC">
                      <w:pPr>
                        <w:rPr>
                          <w:rFonts w:cs="Arial"/>
                          <w:sz w:val="20"/>
                        </w:rPr>
                      </w:pPr>
                      <w:r w:rsidRPr="00430A41">
                        <w:rPr>
                          <w:rFonts w:cs="Arial"/>
                          <w:sz w:val="20"/>
                        </w:rPr>
                        <w:t xml:space="preserve">  NO</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92032" behindDoc="0" locked="0" layoutInCell="1" allowOverlap="1" wp14:anchorId="0B8E8776" wp14:editId="75EF6C71">
                <wp:simplePos x="0" y="0"/>
                <wp:positionH relativeFrom="column">
                  <wp:posOffset>4582160</wp:posOffset>
                </wp:positionH>
                <wp:positionV relativeFrom="paragraph">
                  <wp:posOffset>1270000</wp:posOffset>
                </wp:positionV>
                <wp:extent cx="321310" cy="397510"/>
                <wp:effectExtent l="0" t="0" r="59690" b="59690"/>
                <wp:wrapNone/>
                <wp:docPr id="17" name="Straight Arrow Connector 17"/>
                <wp:cNvGraphicFramePr/>
                <a:graphic xmlns:a="http://schemas.openxmlformats.org/drawingml/2006/main">
                  <a:graphicData uri="http://schemas.microsoft.com/office/word/2010/wordprocessingShape">
                    <wps:wsp>
                      <wps:cNvCnPr/>
                      <wps:spPr>
                        <a:xfrm>
                          <a:off x="0" y="0"/>
                          <a:ext cx="321310" cy="39751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964ABF" id="Straight Arrow Connector 17" o:spid="_x0000_s1026" type="#_x0000_t32" style="position:absolute;margin-left:360.8pt;margin-top:100pt;width:25.3pt;height:3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" strokecolor="#4f81bd"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89984" behindDoc="0" locked="0" layoutInCell="1" allowOverlap="1" wp14:anchorId="7D201C30" wp14:editId="53E6686E">
                <wp:simplePos x="0" y="0"/>
                <wp:positionH relativeFrom="column">
                  <wp:posOffset>1347470</wp:posOffset>
                </wp:positionH>
                <wp:positionV relativeFrom="paragraph">
                  <wp:posOffset>1269365</wp:posOffset>
                </wp:positionV>
                <wp:extent cx="380365" cy="397510"/>
                <wp:effectExtent l="38100" t="0" r="19685" b="59690"/>
                <wp:wrapNone/>
                <wp:docPr id="12" name="Straight Arrow Connector 12"/>
                <wp:cNvGraphicFramePr/>
                <a:graphic xmlns:a="http://schemas.openxmlformats.org/drawingml/2006/main">
                  <a:graphicData uri="http://schemas.microsoft.com/office/word/2010/wordprocessingShape">
                    <wps:wsp>
                      <wps:cNvCnPr/>
                      <wps:spPr>
                        <a:xfrm flipH="1">
                          <a:off x="0" y="0"/>
                          <a:ext cx="380365" cy="39751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D634ED" id="Straight Arrow Connector 12" o:spid="_x0000_s1026" type="#_x0000_t32" style="position:absolute;margin-left:106.1pt;margin-top:99.95pt;width:29.95pt;height:31.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" strokecolor="#4f81bd" strokeweight="1.5pt">
                <v:stroke endarrow="open"/>
              </v:shape>
            </w:pict>
          </mc:Fallback>
        </mc:AlternateContent>
      </w:r>
      <w:r>
        <w:rPr>
          <w:lang w:val="en-GB" w:eastAsia="en-GB"/>
        </w:rPr>
        <mc:AlternateContent>
          <mc:Choice Requires="wps">
            <w:drawing>
              <wp:anchor distT="0" distB="0" distL="114300" distR="114300" simplePos="0" relativeHeight="251688960" behindDoc="0" locked="0" layoutInCell="1" allowOverlap="1" wp14:anchorId="49411BB4" wp14:editId="61D096C4">
                <wp:simplePos x="0" y="0"/>
                <wp:positionH relativeFrom="column">
                  <wp:posOffset>1576705</wp:posOffset>
                </wp:positionH>
                <wp:positionV relativeFrom="paragraph">
                  <wp:posOffset>858520</wp:posOffset>
                </wp:positionV>
                <wp:extent cx="3642360" cy="1403985"/>
                <wp:effectExtent l="0" t="0" r="15240" b="101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403985"/>
                        </a:xfrm>
                        <a:prstGeom prst="rect">
                          <a:avLst/>
                        </a:prstGeom>
                        <a:solidFill>
                          <a:srgbClr val="1F497D">
                            <a:lumMod val="40000"/>
                            <a:lumOff val="60000"/>
                          </a:srgbClr>
                        </a:solidFill>
                        <a:ln w="25400" cap="flat" cmpd="sng" algn="ctr">
                          <a:solidFill>
                            <a:srgbClr val="4F81BD"/>
                          </a:solidFill>
                          <a:prstDash val="solid"/>
                          <a:headEnd/>
                          <a:tailEnd/>
                        </a:ln>
                        <a:effectLst/>
                      </wps:spPr>
                      <wps:txbx>
                        <w:txbxContent>
                          <w:p w14:paraId="2CA1B62C" w14:textId="77777777" w:rsidR="007828AC" w:rsidRPr="00430A41" w:rsidRDefault="007828AC" w:rsidP="007828AC">
                            <w:pPr>
                              <w:jc w:val="center"/>
                              <w:rPr>
                                <w:rFonts w:cs="Arial"/>
                                <w:color w:val="000000" w:themeColor="text1"/>
                                <w:sz w:val="20"/>
                              </w:rPr>
                            </w:pPr>
                            <w:r w:rsidRPr="00430A41">
                              <w:rPr>
                                <w:rFonts w:cs="Arial"/>
                                <w:color w:val="000000" w:themeColor="text1"/>
                                <w:sz w:val="20"/>
                              </w:rPr>
                              <w:t>Is there an immediate risk to a young person or vulnerable adult?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9411BB4" id="Text Box 22" o:spid="_x0000_s1040" type="#_x0000_t202" style="position:absolute;margin-left:124.15pt;margin-top:67.6pt;width:286.8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" fillcolor="#8eb4e3" strokecolor="#4f81bd" strokeweight="2pt">
                <v:textbox style="mso-fit-shape-to-text:t">
                  <w:txbxContent>
                    <w:p w14:paraId="2CA1B62C" w14:textId="77777777" w:rsidR="007828AC" w:rsidRPr="00430A41" w:rsidRDefault="007828AC" w:rsidP="007828AC">
                      <w:pPr>
                        <w:jc w:val="center"/>
                        <w:rPr>
                          <w:rFonts w:cs="Arial"/>
                          <w:color w:val="000000" w:themeColor="text1"/>
                          <w:sz w:val="20"/>
                        </w:rPr>
                      </w:pPr>
                      <w:r w:rsidRPr="00430A41">
                        <w:rPr>
                          <w:rFonts w:cs="Arial"/>
                          <w:color w:val="000000" w:themeColor="text1"/>
                          <w:sz w:val="20"/>
                        </w:rPr>
                        <w:t>Is there an immediate risk to a young person or vulnerable adult?</w:t>
                      </w:r>
                    </w:p>
                  </w:txbxContent>
                </v:textbox>
                <w10:wrap type="square"/>
              </v:shape>
            </w:pict>
          </mc:Fallback>
        </mc:AlternateContent>
      </w:r>
      <w:r w:rsidRPr="00934314">
        <w:rPr>
          <w:color w:val="1F497D" w:themeColor="text2"/>
          <w:lang w:val="en-GB" w:eastAsia="en-GB"/>
        </w:rPr>
        <mc:AlternateContent>
          <mc:Choice Requires="wps">
            <w:drawing>
              <wp:anchor distT="0" distB="0" distL="114300" distR="114300" simplePos="0" relativeHeight="251687936" behindDoc="0" locked="0" layoutInCell="1" allowOverlap="1" wp14:anchorId="1A34B6E5" wp14:editId="735932EC">
                <wp:simplePos x="0" y="0"/>
                <wp:positionH relativeFrom="column">
                  <wp:posOffset>3390265</wp:posOffset>
                </wp:positionH>
                <wp:positionV relativeFrom="paragraph">
                  <wp:posOffset>616585</wp:posOffset>
                </wp:positionV>
                <wp:extent cx="0" cy="248285"/>
                <wp:effectExtent l="95250" t="0" r="57150" b="56515"/>
                <wp:wrapNone/>
                <wp:docPr id="25" name="Straight Arrow Connector 25"/>
                <wp:cNvGraphicFramePr/>
                <a:graphic xmlns:a="http://schemas.openxmlformats.org/drawingml/2006/main">
                  <a:graphicData uri="http://schemas.microsoft.com/office/word/2010/wordprocessingShape">
                    <wps:wsp>
                      <wps:cNvCnPr/>
                      <wps:spPr>
                        <a:xfrm>
                          <a:off x="0" y="0"/>
                          <a:ext cx="0" cy="248285"/>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6BC2C8" id="Straight Arrow Connector 25" o:spid="_x0000_s1026" type="#_x0000_t32" style="position:absolute;margin-left:266.95pt;margin-top:48.55pt;width:0;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" strokecolor="#4f81bd" strokeweight="1.5pt">
                <v:stroke endarrow="open"/>
              </v:shape>
            </w:pict>
          </mc:Fallback>
        </mc:AlternateContent>
      </w:r>
    </w:p>
    <w:p w14:paraId="5E28A431" w14:textId="77777777" w:rsidR="007828AC" w:rsidRPr="00756770" w:rsidRDefault="007828AC" w:rsidP="00C97605">
      <w:pPr>
        <w:rPr>
          <w:rFonts w:cs="Arial"/>
          <w:lang w:val="en-GB"/>
        </w:rPr>
      </w:pPr>
    </w:p>
    <w:p w14:paraId="582FDB25" w14:textId="77777777" w:rsidR="007828AC" w:rsidRPr="00756770" w:rsidRDefault="007828AC" w:rsidP="00C97605">
      <w:pPr>
        <w:rPr>
          <w:rFonts w:cs="Arial"/>
          <w:lang w:val="en-GB"/>
        </w:rPr>
      </w:pPr>
    </w:p>
    <w:p w14:paraId="3EF6F122" w14:textId="77777777" w:rsidR="007828AC" w:rsidRPr="00756770" w:rsidRDefault="007828AC" w:rsidP="00C97605">
      <w:pPr>
        <w:rPr>
          <w:rFonts w:cs="Arial"/>
          <w:lang w:val="en-GB"/>
        </w:rPr>
      </w:pPr>
    </w:p>
    <w:p w14:paraId="228D8543" w14:textId="77777777" w:rsidR="007828AC" w:rsidRPr="00756770" w:rsidRDefault="007828AC" w:rsidP="00C97605">
      <w:pPr>
        <w:rPr>
          <w:rFonts w:cs="Arial"/>
          <w:lang w:val="en-GB"/>
        </w:rPr>
      </w:pPr>
    </w:p>
    <w:p w14:paraId="2A3E2200" w14:textId="77777777" w:rsidR="007828AC" w:rsidRPr="00756770" w:rsidRDefault="007828AC" w:rsidP="00C97605">
      <w:pPr>
        <w:rPr>
          <w:rFonts w:cs="Arial"/>
          <w:lang w:val="en-GB"/>
        </w:rPr>
      </w:pPr>
    </w:p>
    <w:p w14:paraId="2CAB187E" w14:textId="77777777" w:rsidR="007828AC" w:rsidRPr="00756770" w:rsidRDefault="007828AC" w:rsidP="00C97605">
      <w:pPr>
        <w:rPr>
          <w:rFonts w:cs="Arial"/>
          <w:lang w:val="en-GB"/>
        </w:rPr>
      </w:pPr>
    </w:p>
    <w:p w14:paraId="3AD75FFB" w14:textId="77777777" w:rsidR="007828AC" w:rsidRPr="00756770" w:rsidRDefault="007828AC" w:rsidP="00C97605">
      <w:pPr>
        <w:rPr>
          <w:rFonts w:cs="Arial"/>
          <w:lang w:val="en-GB"/>
        </w:rPr>
      </w:pPr>
    </w:p>
    <w:p w14:paraId="738A0196" w14:textId="77777777" w:rsidR="007828AC" w:rsidRPr="00756770" w:rsidRDefault="007828AC" w:rsidP="00C97605">
      <w:pPr>
        <w:rPr>
          <w:rFonts w:cs="Arial"/>
          <w:lang w:val="en-GB"/>
        </w:rPr>
      </w:pPr>
    </w:p>
    <w:p w14:paraId="106BDCCB" w14:textId="77777777" w:rsidR="007828AC" w:rsidRPr="00756770" w:rsidRDefault="00C97605" w:rsidP="00C97605">
      <w:pPr>
        <w:rPr>
          <w:rFonts w:cs="Arial"/>
          <w:lang w:val="en-GB"/>
        </w:rPr>
      </w:pPr>
      <w:r>
        <w:rPr>
          <w:color w:val="1F497D" w:themeColor="text2"/>
          <w:lang w:val="en-GB" w:eastAsia="en-GB"/>
        </w:rPr>
        <mc:AlternateContent>
          <mc:Choice Requires="wps">
            <w:drawing>
              <wp:anchor distT="0" distB="0" distL="114300" distR="114300" simplePos="0" relativeHeight="251696128" behindDoc="0" locked="0" layoutInCell="1" allowOverlap="1" wp14:anchorId="40038FBB" wp14:editId="63ADC67C">
                <wp:simplePos x="0" y="0"/>
                <wp:positionH relativeFrom="column">
                  <wp:posOffset>-58420</wp:posOffset>
                </wp:positionH>
                <wp:positionV relativeFrom="paragraph">
                  <wp:posOffset>41275</wp:posOffset>
                </wp:positionV>
                <wp:extent cx="1447800" cy="628650"/>
                <wp:effectExtent l="0" t="0" r="19050" b="19050"/>
                <wp:wrapNone/>
                <wp:docPr id="313" name="Text Box 313"/>
                <wp:cNvGraphicFramePr/>
                <a:graphic xmlns:a="http://schemas.openxmlformats.org/drawingml/2006/main">
                  <a:graphicData uri="http://schemas.microsoft.com/office/word/2010/wordprocessingShape">
                    <wps:wsp>
                      <wps:cNvSpPr txBox="1"/>
                      <wps:spPr>
                        <a:xfrm>
                          <a:off x="0" y="0"/>
                          <a:ext cx="1447800" cy="628650"/>
                        </a:xfrm>
                        <a:prstGeom prst="rect">
                          <a:avLst/>
                        </a:prstGeom>
                        <a:solidFill>
                          <a:srgbClr val="1F497D">
                            <a:lumMod val="40000"/>
                            <a:lumOff val="60000"/>
                          </a:srgbClr>
                        </a:solidFill>
                        <a:ln w="25400" cap="flat" cmpd="sng" algn="ctr">
                          <a:solidFill>
                            <a:srgbClr val="4F81BD"/>
                          </a:solidFill>
                          <a:prstDash val="solid"/>
                        </a:ln>
                        <a:effectLst/>
                      </wps:spPr>
                      <wps:txbx>
                        <w:txbxContent>
                          <w:p w14:paraId="095605FD" w14:textId="77777777" w:rsidR="007828AC" w:rsidRPr="00430A41" w:rsidRDefault="007828AC" w:rsidP="007828AC">
                            <w:pPr>
                              <w:jc w:val="center"/>
                              <w:rPr>
                                <w:rFonts w:cs="Arial"/>
                                <w:sz w:val="20"/>
                              </w:rPr>
                            </w:pPr>
                            <w:r w:rsidRPr="00430A41">
                              <w:rPr>
                                <w:rFonts w:cs="Arial"/>
                                <w:sz w:val="20"/>
                              </w:rPr>
                              <w:t>Crime/Immediate risk:</w:t>
                            </w:r>
                          </w:p>
                          <w:p w14:paraId="443065D8" w14:textId="77777777" w:rsidR="007828AC" w:rsidRPr="00430A41" w:rsidRDefault="007828AC" w:rsidP="007828AC">
                            <w:pPr>
                              <w:jc w:val="center"/>
                              <w:rPr>
                                <w:rFonts w:cs="Arial"/>
                                <w:sz w:val="20"/>
                              </w:rPr>
                            </w:pPr>
                            <w:r w:rsidRPr="00430A41">
                              <w:rPr>
                                <w:rFonts w:cs="Arial"/>
                                <w:sz w:val="20"/>
                              </w:rPr>
                              <w:t>Call Police/ Social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038FBB" id="Text Box 313" o:spid="_x0000_s1041" type="#_x0000_t202" style="position:absolute;margin-left:-4.6pt;margin-top:3.25pt;width:114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" fillcolor="#8eb4e3" strokecolor="#4f81bd" strokeweight="2pt">
                <v:textbox>
                  <w:txbxContent>
                    <w:p w14:paraId="095605FD" w14:textId="77777777" w:rsidR="007828AC" w:rsidRPr="00430A41" w:rsidRDefault="007828AC" w:rsidP="007828AC">
                      <w:pPr>
                        <w:jc w:val="center"/>
                        <w:rPr>
                          <w:rFonts w:cs="Arial"/>
                          <w:sz w:val="20"/>
                        </w:rPr>
                      </w:pPr>
                      <w:r w:rsidRPr="00430A41">
                        <w:rPr>
                          <w:rFonts w:cs="Arial"/>
                          <w:sz w:val="20"/>
                        </w:rPr>
                        <w:t>Crime/Immediate risk:</w:t>
                      </w:r>
                    </w:p>
                    <w:p w14:paraId="443065D8" w14:textId="77777777" w:rsidR="007828AC" w:rsidRPr="00430A41" w:rsidRDefault="007828AC" w:rsidP="007828AC">
                      <w:pPr>
                        <w:jc w:val="center"/>
                        <w:rPr>
                          <w:rFonts w:cs="Arial"/>
                          <w:sz w:val="20"/>
                        </w:rPr>
                      </w:pPr>
                      <w:r w:rsidRPr="00430A41">
                        <w:rPr>
                          <w:rFonts w:cs="Arial"/>
                          <w:sz w:val="20"/>
                        </w:rPr>
                        <w:t>Call Police/ Social Services</w:t>
                      </w:r>
                    </w:p>
                  </w:txbxContent>
                </v:textbox>
              </v:shape>
            </w:pict>
          </mc:Fallback>
        </mc:AlternateContent>
      </w:r>
      <w:r>
        <w:rPr>
          <w:color w:val="1F497D" w:themeColor="text2"/>
          <w:lang w:val="en-GB" w:eastAsia="en-GB"/>
        </w:rPr>
        <mc:AlternateContent>
          <mc:Choice Requires="wps">
            <w:drawing>
              <wp:anchor distT="0" distB="0" distL="114300" distR="114300" simplePos="0" relativeHeight="251697152" behindDoc="0" locked="0" layoutInCell="1" allowOverlap="1" wp14:anchorId="1CA45CD0" wp14:editId="68896244">
                <wp:simplePos x="0" y="0"/>
                <wp:positionH relativeFrom="column">
                  <wp:posOffset>1608455</wp:posOffset>
                </wp:positionH>
                <wp:positionV relativeFrom="paragraph">
                  <wp:posOffset>31115</wp:posOffset>
                </wp:positionV>
                <wp:extent cx="1394460" cy="542925"/>
                <wp:effectExtent l="0" t="0" r="15240" b="28575"/>
                <wp:wrapNone/>
                <wp:docPr id="312" name="Text Box 312"/>
                <wp:cNvGraphicFramePr/>
                <a:graphic xmlns:a="http://schemas.openxmlformats.org/drawingml/2006/main">
                  <a:graphicData uri="http://schemas.microsoft.com/office/word/2010/wordprocessingShape">
                    <wps:wsp>
                      <wps:cNvSpPr txBox="1"/>
                      <wps:spPr>
                        <a:xfrm>
                          <a:off x="0" y="0"/>
                          <a:ext cx="1394460" cy="542925"/>
                        </a:xfrm>
                        <a:prstGeom prst="rect">
                          <a:avLst/>
                        </a:prstGeom>
                        <a:solidFill>
                          <a:srgbClr val="1F497D">
                            <a:lumMod val="40000"/>
                            <a:lumOff val="60000"/>
                          </a:srgbClr>
                        </a:solidFill>
                        <a:ln w="25400" cap="flat" cmpd="sng" algn="ctr">
                          <a:solidFill>
                            <a:srgbClr val="4F81BD"/>
                          </a:solidFill>
                          <a:prstDash val="solid"/>
                        </a:ln>
                        <a:effectLst/>
                      </wps:spPr>
                      <wps:txbx>
                        <w:txbxContent>
                          <w:p w14:paraId="50DC2811" w14:textId="77777777" w:rsidR="007828AC" w:rsidRPr="00430A41" w:rsidRDefault="007828AC" w:rsidP="007828AC">
                            <w:pPr>
                              <w:jc w:val="center"/>
                              <w:rPr>
                                <w:rFonts w:cs="Arial"/>
                                <w:sz w:val="20"/>
                              </w:rPr>
                            </w:pPr>
                            <w:r w:rsidRPr="00430A41">
                              <w:rPr>
                                <w:rFonts w:cs="Arial"/>
                                <w:sz w:val="20"/>
                              </w:rPr>
                              <w:t>Medical:</w:t>
                            </w:r>
                          </w:p>
                          <w:p w14:paraId="28FA046C" w14:textId="77777777" w:rsidR="007828AC" w:rsidRPr="00430A41" w:rsidRDefault="007828AC" w:rsidP="007828AC">
                            <w:pPr>
                              <w:jc w:val="center"/>
                              <w:rPr>
                                <w:rFonts w:cs="Arial"/>
                                <w:sz w:val="20"/>
                              </w:rPr>
                            </w:pPr>
                            <w:r w:rsidRPr="00430A41">
                              <w:rPr>
                                <w:rFonts w:cs="Arial"/>
                                <w:sz w:val="20"/>
                              </w:rPr>
                              <w:t>Call an Ambulance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A45CD0" id="Text Box 312" o:spid="_x0000_s1042" type="#_x0000_t202" style="position:absolute;margin-left:126.65pt;margin-top:2.45pt;width:109.8pt;height:4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" fillcolor="#8eb4e3" strokecolor="#4f81bd" strokeweight="2pt">
                <v:textbox>
                  <w:txbxContent>
                    <w:p w14:paraId="50DC2811" w14:textId="77777777" w:rsidR="007828AC" w:rsidRPr="00430A41" w:rsidRDefault="007828AC" w:rsidP="007828AC">
                      <w:pPr>
                        <w:jc w:val="center"/>
                        <w:rPr>
                          <w:rFonts w:cs="Arial"/>
                          <w:sz w:val="20"/>
                        </w:rPr>
                      </w:pPr>
                      <w:r w:rsidRPr="00430A41">
                        <w:rPr>
                          <w:rFonts w:cs="Arial"/>
                          <w:sz w:val="20"/>
                        </w:rPr>
                        <w:t>Medical:</w:t>
                      </w:r>
                    </w:p>
                    <w:p w14:paraId="28FA046C" w14:textId="77777777" w:rsidR="007828AC" w:rsidRPr="00430A41" w:rsidRDefault="007828AC" w:rsidP="007828AC">
                      <w:pPr>
                        <w:jc w:val="center"/>
                        <w:rPr>
                          <w:rFonts w:cs="Arial"/>
                          <w:sz w:val="20"/>
                        </w:rPr>
                      </w:pPr>
                      <w:r w:rsidRPr="00430A41">
                        <w:rPr>
                          <w:rFonts w:cs="Arial"/>
                          <w:sz w:val="20"/>
                        </w:rPr>
                        <w:t>Call an Ambulance</w:t>
                      </w:r>
                    </w:p>
                  </w:txbxContent>
                </v:textbox>
              </v:shape>
            </w:pict>
          </mc:Fallback>
        </mc:AlternateContent>
      </w:r>
    </w:p>
    <w:p w14:paraId="1502109F" w14:textId="77777777" w:rsidR="007828AC" w:rsidRPr="00756770" w:rsidRDefault="007828AC" w:rsidP="00C97605">
      <w:pPr>
        <w:rPr>
          <w:rFonts w:cs="Arial"/>
          <w:lang w:val="en-GB"/>
        </w:rPr>
      </w:pPr>
    </w:p>
    <w:p w14:paraId="0B445212" w14:textId="77777777" w:rsidR="007828AC" w:rsidRPr="00756770" w:rsidRDefault="007828AC" w:rsidP="00C97605">
      <w:pPr>
        <w:rPr>
          <w:rFonts w:cs="Arial"/>
          <w:lang w:val="en-GB"/>
        </w:rPr>
      </w:pPr>
    </w:p>
    <w:p w14:paraId="570D39C1" w14:textId="77777777" w:rsidR="007828AC" w:rsidRPr="00756770" w:rsidRDefault="007828AC" w:rsidP="00C97605">
      <w:pPr>
        <w:rPr>
          <w:rFonts w:cs="Arial"/>
          <w:lang w:val="en-GB"/>
        </w:rPr>
      </w:pPr>
    </w:p>
    <w:p w14:paraId="316D8A50" w14:textId="77777777" w:rsidR="007828AC" w:rsidRPr="00756770" w:rsidRDefault="007828AC" w:rsidP="00C97605">
      <w:pPr>
        <w:rPr>
          <w:rFonts w:cs="Arial"/>
          <w:lang w:val="en-GB"/>
        </w:rPr>
      </w:pPr>
    </w:p>
    <w:p w14:paraId="525FF9CD" w14:textId="77777777" w:rsidR="007828AC" w:rsidRPr="00756770" w:rsidRDefault="007828AC" w:rsidP="00C97605">
      <w:pPr>
        <w:rPr>
          <w:rFonts w:cs="Arial"/>
          <w:lang w:val="en-GB"/>
        </w:rPr>
      </w:pPr>
    </w:p>
    <w:p w14:paraId="46FF060A" w14:textId="77777777" w:rsidR="007828AC" w:rsidRPr="00756770" w:rsidRDefault="007828AC" w:rsidP="00C97605">
      <w:pPr>
        <w:rPr>
          <w:rFonts w:cs="Arial"/>
          <w:lang w:val="en-GB"/>
        </w:rPr>
      </w:pPr>
    </w:p>
    <w:p w14:paraId="40977BEF" w14:textId="77777777" w:rsidR="007828AC" w:rsidRPr="00756770" w:rsidRDefault="007828AC" w:rsidP="00C97605">
      <w:pPr>
        <w:rPr>
          <w:rFonts w:cs="Arial"/>
          <w:lang w:val="en-GB"/>
        </w:rPr>
      </w:pPr>
    </w:p>
    <w:p w14:paraId="0E7A528C" w14:textId="77777777" w:rsidR="007828AC" w:rsidRPr="00756770" w:rsidRDefault="00C97605" w:rsidP="00C97605">
      <w:pPr>
        <w:rPr>
          <w:rFonts w:cs="Arial"/>
          <w:lang w:val="en-GB"/>
        </w:rPr>
      </w:pPr>
      <w:r>
        <w:rPr>
          <w:color w:val="1F497D" w:themeColor="text2"/>
          <w:lang w:val="en-GB" w:eastAsia="en-GB"/>
        </w:rPr>
        <mc:AlternateContent>
          <mc:Choice Requires="wps">
            <w:drawing>
              <wp:anchor distT="0" distB="0" distL="114300" distR="114300" simplePos="0" relativeHeight="251708416" behindDoc="0" locked="0" layoutInCell="1" allowOverlap="1" wp14:anchorId="798BA836" wp14:editId="7DC113D4">
                <wp:simplePos x="0" y="0"/>
                <wp:positionH relativeFrom="column">
                  <wp:posOffset>1503680</wp:posOffset>
                </wp:positionH>
                <wp:positionV relativeFrom="paragraph">
                  <wp:posOffset>60960</wp:posOffset>
                </wp:positionV>
                <wp:extent cx="1527810" cy="1112520"/>
                <wp:effectExtent l="0" t="0" r="15240" b="11430"/>
                <wp:wrapNone/>
                <wp:docPr id="29" name="Text Box 29"/>
                <wp:cNvGraphicFramePr/>
                <a:graphic xmlns:a="http://schemas.openxmlformats.org/drawingml/2006/main">
                  <a:graphicData uri="http://schemas.microsoft.com/office/word/2010/wordprocessingShape">
                    <wps:wsp>
                      <wps:cNvSpPr txBox="1"/>
                      <wps:spPr>
                        <a:xfrm>
                          <a:off x="0" y="0"/>
                          <a:ext cx="1527810" cy="1112520"/>
                        </a:xfrm>
                        <a:prstGeom prst="rect">
                          <a:avLst/>
                        </a:prstGeom>
                        <a:solidFill>
                          <a:srgbClr val="1F497D">
                            <a:lumMod val="40000"/>
                            <a:lumOff val="60000"/>
                          </a:srgbClr>
                        </a:solidFill>
                        <a:ln w="25400" cap="flat" cmpd="sng" algn="ctr">
                          <a:solidFill>
                            <a:srgbClr val="4F81BD"/>
                          </a:solidFill>
                          <a:prstDash val="solid"/>
                        </a:ln>
                        <a:effectLst/>
                      </wps:spPr>
                      <wps:txbx>
                        <w:txbxContent>
                          <w:p w14:paraId="7C030F52" w14:textId="77777777" w:rsidR="007828AC" w:rsidRPr="00430A41" w:rsidRDefault="007828AC" w:rsidP="007828AC">
                            <w:pPr>
                              <w:jc w:val="center"/>
                              <w:rPr>
                                <w:rFonts w:cs="Arial"/>
                                <w:sz w:val="20"/>
                              </w:rPr>
                            </w:pPr>
                            <w:r w:rsidRPr="00430A41">
                              <w:rPr>
                                <w:rFonts w:cs="Arial"/>
                                <w:sz w:val="20"/>
                              </w:rPr>
                              <w:t>Level 2/3 Serious Concern (i.e. suspected abuse)</w:t>
                            </w:r>
                          </w:p>
                          <w:p w14:paraId="1C6FAE4F" w14:textId="7EF0FFDE"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conduct</w:t>
                            </w:r>
                            <w:r>
                              <w:rPr>
                                <w:rFonts w:cs="Arial"/>
                                <w:sz w:val="20"/>
                              </w:rPr>
                              <w:t xml:space="preserve">s </w:t>
                            </w:r>
                            <w:r w:rsidR="007828AC" w:rsidRPr="00430A41">
                              <w:rPr>
                                <w:rFonts w:cs="Arial"/>
                                <w:sz w:val="20"/>
                              </w:rPr>
                              <w:t>investigation, inform Police/LADO</w:t>
                            </w:r>
                          </w:p>
                          <w:p w14:paraId="037EC75F" w14:textId="77777777" w:rsidR="007828AC" w:rsidRPr="00C327D9" w:rsidRDefault="007828AC" w:rsidP="007828A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8BA836" id="Text Box 29" o:spid="_x0000_s1043" type="#_x0000_t202" style="position:absolute;margin-left:118.4pt;margin-top:4.8pt;width:120.3pt;height:8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" fillcolor="#8eb4e3" strokecolor="#4f81bd" strokeweight="2pt">
                <v:textbox>
                  <w:txbxContent>
                    <w:p w14:paraId="7C030F52" w14:textId="77777777" w:rsidR="007828AC" w:rsidRPr="00430A41" w:rsidRDefault="007828AC" w:rsidP="007828AC">
                      <w:pPr>
                        <w:jc w:val="center"/>
                        <w:rPr>
                          <w:rFonts w:cs="Arial"/>
                          <w:sz w:val="20"/>
                        </w:rPr>
                      </w:pPr>
                      <w:r w:rsidRPr="00430A41">
                        <w:rPr>
                          <w:rFonts w:cs="Arial"/>
                          <w:sz w:val="20"/>
                        </w:rPr>
                        <w:t>Level 2/3 Serious Concern (i.e. suspected abuse)</w:t>
                      </w:r>
                    </w:p>
                    <w:p w14:paraId="1C6FAE4F" w14:textId="7EF0FFDE"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conduct</w:t>
                      </w:r>
                      <w:r>
                        <w:rPr>
                          <w:rFonts w:cs="Arial"/>
                          <w:sz w:val="20"/>
                        </w:rPr>
                        <w:t xml:space="preserve">s </w:t>
                      </w:r>
                      <w:r w:rsidR="007828AC" w:rsidRPr="00430A41">
                        <w:rPr>
                          <w:rFonts w:cs="Arial"/>
                          <w:sz w:val="20"/>
                        </w:rPr>
                        <w:t>investigation, inform Police/LADO</w:t>
                      </w:r>
                    </w:p>
                    <w:p w14:paraId="037EC75F" w14:textId="77777777" w:rsidR="007828AC" w:rsidRPr="00C327D9" w:rsidRDefault="007828AC" w:rsidP="007828AC">
                      <w:pPr>
                        <w:rPr>
                          <w:sz w:val="20"/>
                        </w:rPr>
                      </w:pPr>
                    </w:p>
                  </w:txbxContent>
                </v:textbox>
              </v:shape>
            </w:pict>
          </mc:Fallback>
        </mc:AlternateContent>
      </w:r>
    </w:p>
    <w:p w14:paraId="05BD8CB8" w14:textId="77777777" w:rsidR="007828AC" w:rsidRPr="00756770" w:rsidRDefault="007828AC" w:rsidP="00C97605">
      <w:pPr>
        <w:rPr>
          <w:rFonts w:cs="Arial"/>
          <w:lang w:val="en-GB"/>
        </w:rPr>
      </w:pPr>
    </w:p>
    <w:p w14:paraId="53CC29BD" w14:textId="77777777" w:rsidR="007828AC" w:rsidRPr="00756770" w:rsidRDefault="007828AC" w:rsidP="00C97605">
      <w:pPr>
        <w:rPr>
          <w:rFonts w:cs="Arial"/>
          <w:lang w:val="en-GB"/>
        </w:rPr>
      </w:pPr>
    </w:p>
    <w:p w14:paraId="5A6A08A8" w14:textId="77777777" w:rsidR="007828AC" w:rsidRPr="00756770" w:rsidRDefault="007828AC" w:rsidP="00C97605">
      <w:pPr>
        <w:rPr>
          <w:rFonts w:cs="Arial"/>
          <w:lang w:val="en-GB"/>
        </w:rPr>
      </w:pPr>
    </w:p>
    <w:p w14:paraId="30DAFC6F" w14:textId="77777777" w:rsidR="007828AC" w:rsidRPr="00756770" w:rsidRDefault="00C97605" w:rsidP="00C97605">
      <w:pPr>
        <w:rPr>
          <w:rFonts w:cs="Arial"/>
          <w:lang w:val="en-GB"/>
        </w:rPr>
      </w:pPr>
      <w:r w:rsidRPr="00934314">
        <w:rPr>
          <w:color w:val="1F497D" w:themeColor="text2"/>
          <w:lang w:val="en-GB" w:eastAsia="en-GB"/>
        </w:rPr>
        <mc:AlternateContent>
          <mc:Choice Requires="wps">
            <w:drawing>
              <wp:anchor distT="0" distB="0" distL="114300" distR="114300" simplePos="0" relativeHeight="251723776" behindDoc="0" locked="0" layoutInCell="1" allowOverlap="1" wp14:anchorId="7322A1BA" wp14:editId="12A34433">
                <wp:simplePos x="0" y="0"/>
                <wp:positionH relativeFrom="column">
                  <wp:posOffset>2294255</wp:posOffset>
                </wp:positionH>
                <wp:positionV relativeFrom="paragraph">
                  <wp:posOffset>226060</wp:posOffset>
                </wp:positionV>
                <wp:extent cx="0" cy="287655"/>
                <wp:effectExtent l="95250" t="0" r="57150" b="55245"/>
                <wp:wrapNone/>
                <wp:docPr id="31" name="Straight Arrow Connector 31"/>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015795" id="Straight Arrow Connector 31" o:spid="_x0000_s1026" type="#_x0000_t32" style="position:absolute;margin-left:180.65pt;margin-top:17.8pt;width:0;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" strokecolor="#4f81bd" strokeweight="1.5pt">
                <v:stroke endarrow="open"/>
              </v:shape>
            </w:pict>
          </mc:Fallback>
        </mc:AlternateContent>
      </w:r>
    </w:p>
    <w:p w14:paraId="5C12FB46" w14:textId="77777777" w:rsidR="007828AC" w:rsidRPr="00756770" w:rsidRDefault="007828AC" w:rsidP="00C97605">
      <w:pPr>
        <w:rPr>
          <w:rFonts w:cs="Arial"/>
          <w:lang w:val="en-GB"/>
        </w:rPr>
      </w:pPr>
    </w:p>
    <w:p w14:paraId="5F3E9B2C" w14:textId="77777777" w:rsidR="007828AC" w:rsidRPr="00756770" w:rsidRDefault="00C97605" w:rsidP="00C97605">
      <w:pPr>
        <w:rPr>
          <w:rFonts w:cs="Arial"/>
          <w:lang w:val="en-GB"/>
        </w:rPr>
      </w:pPr>
      <w:r>
        <w:rPr>
          <w:lang w:val="en-GB" w:eastAsia="en-GB"/>
        </w:rPr>
        <mc:AlternateContent>
          <mc:Choice Requires="wps">
            <w:drawing>
              <wp:anchor distT="0" distB="0" distL="114300" distR="114300" simplePos="0" relativeHeight="251725824" behindDoc="0" locked="0" layoutInCell="1" allowOverlap="1" wp14:anchorId="1C7C1419" wp14:editId="5F1BC611">
                <wp:simplePos x="0" y="0"/>
                <wp:positionH relativeFrom="column">
                  <wp:posOffset>1846580</wp:posOffset>
                </wp:positionH>
                <wp:positionV relativeFrom="paragraph">
                  <wp:posOffset>36830</wp:posOffset>
                </wp:positionV>
                <wp:extent cx="2252345" cy="1272540"/>
                <wp:effectExtent l="0" t="0" r="14605"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272540"/>
                        </a:xfrm>
                        <a:prstGeom prst="rect">
                          <a:avLst/>
                        </a:prstGeom>
                        <a:solidFill>
                          <a:srgbClr val="1F497D">
                            <a:lumMod val="40000"/>
                            <a:lumOff val="60000"/>
                          </a:srgbClr>
                        </a:solidFill>
                        <a:ln w="25400" cap="flat" cmpd="sng" algn="ctr">
                          <a:solidFill>
                            <a:srgbClr val="4F81BD"/>
                          </a:solidFill>
                          <a:prstDash val="solid"/>
                          <a:headEnd/>
                          <a:tailEnd/>
                        </a:ln>
                        <a:effectLst/>
                      </wps:spPr>
                      <wps:txbx>
                        <w:txbxContent>
                          <w:p w14:paraId="45355EB6" w14:textId="033292B4"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consults with SPC re interim suspension and notifying other </w:t>
                            </w:r>
                            <w:r w:rsidR="007828AC" w:rsidRPr="00430A41">
                              <w:rPr>
                                <w:rFonts w:cs="Arial"/>
                                <w:sz w:val="20"/>
                                <w:lang w:val="en-GB"/>
                              </w:rPr>
                              <w:t>organisations</w:t>
                            </w:r>
                            <w:r w:rsidR="007828AC" w:rsidRPr="00430A41">
                              <w:rPr>
                                <w:rFonts w:cs="Arial"/>
                                <w:sz w:val="20"/>
                              </w:rPr>
                              <w:t>. Consultation with Police/LADO and strategy discussion to agree investigative process. Internal Investigation may be delayed pending police enquiries.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7C1419" id="_x0000_s1044" type="#_x0000_t202" style="position:absolute;margin-left:145.4pt;margin-top:2.9pt;width:177.35pt;height:100.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" fillcolor="#8eb4e3" strokecolor="#4f81bd" strokeweight="2pt">
                <v:textbox>
                  <w:txbxContent>
                    <w:p w14:paraId="45355EB6" w14:textId="033292B4"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consults with SPC re interim suspension and notifying other </w:t>
                      </w:r>
                      <w:r w:rsidR="007828AC" w:rsidRPr="00430A41">
                        <w:rPr>
                          <w:rFonts w:cs="Arial"/>
                          <w:sz w:val="20"/>
                          <w:lang w:val="en-GB"/>
                        </w:rPr>
                        <w:t>organisations</w:t>
                      </w:r>
                      <w:r w:rsidR="007828AC" w:rsidRPr="00430A41">
                        <w:rPr>
                          <w:rFonts w:cs="Arial"/>
                          <w:sz w:val="20"/>
                        </w:rPr>
                        <w:t>. Consultation with Police/LADO and strategy discussion to agree investigative process. Internal Investigation may be delayed pending police enquiries.</w:t>
                      </w:r>
                    </w:p>
                  </w:txbxContent>
                </v:textbox>
              </v:shape>
            </w:pict>
          </mc:Fallback>
        </mc:AlternateContent>
      </w:r>
      <w:r>
        <w:rPr>
          <w:lang w:val="en-GB" w:eastAsia="en-GB"/>
        </w:rPr>
        <mc:AlternateContent>
          <mc:Choice Requires="wps">
            <w:drawing>
              <wp:anchor distT="0" distB="0" distL="114300" distR="114300" simplePos="0" relativeHeight="251726848" behindDoc="0" locked="0" layoutInCell="1" allowOverlap="1" wp14:anchorId="478A62DA" wp14:editId="22FF1585">
                <wp:simplePos x="0" y="0"/>
                <wp:positionH relativeFrom="column">
                  <wp:posOffset>4405630</wp:posOffset>
                </wp:positionH>
                <wp:positionV relativeFrom="paragraph">
                  <wp:posOffset>48260</wp:posOffset>
                </wp:positionV>
                <wp:extent cx="2506980" cy="1271905"/>
                <wp:effectExtent l="0" t="0" r="26670" b="2349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271905"/>
                        </a:xfrm>
                        <a:prstGeom prst="rect">
                          <a:avLst/>
                        </a:prstGeom>
                        <a:solidFill>
                          <a:srgbClr val="1F497D">
                            <a:lumMod val="40000"/>
                            <a:lumOff val="60000"/>
                          </a:srgbClr>
                        </a:solidFill>
                        <a:ln w="25400" cap="flat" cmpd="sng" algn="ctr">
                          <a:solidFill>
                            <a:srgbClr val="4F81BD"/>
                          </a:solidFill>
                          <a:prstDash val="solid"/>
                          <a:headEnd/>
                          <a:tailEnd/>
                        </a:ln>
                        <a:effectLst/>
                      </wps:spPr>
                      <wps:txbx>
                        <w:txbxContent>
                          <w:p w14:paraId="4A9211DC" w14:textId="78300A5E" w:rsidR="007828AC" w:rsidRPr="00430A41" w:rsidRDefault="005E6422" w:rsidP="007828AC">
                            <w:pPr>
                              <w:jc w:val="center"/>
                              <w:rPr>
                                <w:rFonts w:cs="Arial"/>
                                <w:sz w:val="20"/>
                              </w:rPr>
                            </w:pPr>
                            <w:r>
                              <w:rPr>
                                <w:rFonts w:cs="Arial"/>
                                <w:sz w:val="20"/>
                              </w:rPr>
                              <w:t xml:space="preserve">Organisation </w:t>
                            </w:r>
                            <w:r w:rsidR="007828AC" w:rsidRPr="00430A41">
                              <w:rPr>
                                <w:rFonts w:cs="Arial"/>
                                <w:sz w:val="20"/>
                              </w:rPr>
                              <w:t>await</w:t>
                            </w:r>
                            <w:r>
                              <w:rPr>
                                <w:rFonts w:cs="Arial"/>
                                <w:sz w:val="20"/>
                              </w:rPr>
                              <w:t>s</w:t>
                            </w:r>
                            <w:r w:rsidR="007828AC" w:rsidRPr="00430A41">
                              <w:rPr>
                                <w:rFonts w:cs="Arial"/>
                                <w:sz w:val="20"/>
                              </w:rPr>
                              <w:t xml:space="preserve"> outcome of Children’s Social Care or Police investigation (e.g. NFA, criminal prosecution, assessment of risk). Full disciplinary investigation undertaken and SPC hearing held. Outcome i.e</w:t>
                            </w:r>
                            <w:r w:rsidR="007828AC">
                              <w:rPr>
                                <w:rFonts w:cs="Arial"/>
                                <w:sz w:val="20"/>
                              </w:rPr>
                              <w:t>.</w:t>
                            </w:r>
                            <w:r w:rsidR="007828AC" w:rsidRPr="00430A41">
                              <w:rPr>
                                <w:rFonts w:cs="Arial"/>
                                <w:sz w:val="20"/>
                              </w:rPr>
                              <w:t xml:space="preserve"> removal of accreditation, further training, approved for accreditation.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8A62DA" id="_x0000_s1045" type="#_x0000_t202" style="position:absolute;margin-left:346.9pt;margin-top:3.8pt;width:197.4pt;height:10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" fillcolor="#8eb4e3" strokecolor="#4f81bd" strokeweight="2pt">
                <v:textbox>
                  <w:txbxContent>
                    <w:p w14:paraId="4A9211DC" w14:textId="78300A5E" w:rsidR="007828AC" w:rsidRPr="00430A41" w:rsidRDefault="005E6422" w:rsidP="007828AC">
                      <w:pPr>
                        <w:jc w:val="center"/>
                        <w:rPr>
                          <w:rFonts w:cs="Arial"/>
                          <w:sz w:val="20"/>
                        </w:rPr>
                      </w:pPr>
                      <w:r>
                        <w:rPr>
                          <w:rFonts w:cs="Arial"/>
                          <w:sz w:val="20"/>
                        </w:rPr>
                        <w:t xml:space="preserve">Organisation </w:t>
                      </w:r>
                      <w:r w:rsidR="007828AC" w:rsidRPr="00430A41">
                        <w:rPr>
                          <w:rFonts w:cs="Arial"/>
                          <w:sz w:val="20"/>
                        </w:rPr>
                        <w:t>await</w:t>
                      </w:r>
                      <w:r>
                        <w:rPr>
                          <w:rFonts w:cs="Arial"/>
                          <w:sz w:val="20"/>
                        </w:rPr>
                        <w:t>s</w:t>
                      </w:r>
                      <w:r w:rsidR="007828AC" w:rsidRPr="00430A41">
                        <w:rPr>
                          <w:rFonts w:cs="Arial"/>
                          <w:sz w:val="20"/>
                        </w:rPr>
                        <w:t xml:space="preserve"> outcome of Children’s Social Care or Police investigation (e.g. NFA, criminal prosecution, assessment of risk). Full disciplinary investigation undertaken and SPC hearing held. Outcome i.e</w:t>
                      </w:r>
                      <w:r w:rsidR="007828AC">
                        <w:rPr>
                          <w:rFonts w:cs="Arial"/>
                          <w:sz w:val="20"/>
                        </w:rPr>
                        <w:t>.</w:t>
                      </w:r>
                      <w:r w:rsidR="007828AC" w:rsidRPr="00430A41">
                        <w:rPr>
                          <w:rFonts w:cs="Arial"/>
                          <w:sz w:val="20"/>
                        </w:rPr>
                        <w:t xml:space="preserve"> removal of accreditation, further training, approved for accreditation. </w:t>
                      </w:r>
                    </w:p>
                  </w:txbxContent>
                </v:textbox>
              </v:shape>
            </w:pict>
          </mc:Fallback>
        </mc:AlternateContent>
      </w:r>
    </w:p>
    <w:p w14:paraId="7FD3D2A7" w14:textId="77777777" w:rsidR="007828AC" w:rsidRPr="00756770" w:rsidRDefault="007828AC" w:rsidP="00C97605">
      <w:pPr>
        <w:rPr>
          <w:rFonts w:cs="Arial"/>
          <w:lang w:val="en-GB"/>
        </w:rPr>
      </w:pPr>
    </w:p>
    <w:p w14:paraId="7C45518B" w14:textId="77777777" w:rsidR="007828AC" w:rsidRPr="00756770" w:rsidRDefault="007828AC" w:rsidP="00C97605">
      <w:pPr>
        <w:rPr>
          <w:rFonts w:cs="Arial"/>
          <w:lang w:val="en-GB"/>
        </w:rPr>
      </w:pPr>
    </w:p>
    <w:p w14:paraId="0A562B86" w14:textId="77777777" w:rsidR="007828AC" w:rsidRPr="00756770" w:rsidRDefault="007828AC" w:rsidP="00C97605">
      <w:pPr>
        <w:rPr>
          <w:rFonts w:cs="Arial"/>
          <w:lang w:val="en-GB"/>
        </w:rPr>
      </w:pPr>
    </w:p>
    <w:p w14:paraId="26D0680E" w14:textId="77777777" w:rsidR="007828AC" w:rsidRPr="00756770" w:rsidRDefault="007828AC" w:rsidP="00C97605">
      <w:pPr>
        <w:rPr>
          <w:rFonts w:cs="Arial"/>
          <w:lang w:val="en-GB"/>
        </w:rPr>
      </w:pPr>
    </w:p>
    <w:p w14:paraId="2434B9A7" w14:textId="77777777" w:rsidR="007828AC" w:rsidRPr="00756770" w:rsidRDefault="00C97605" w:rsidP="00C97605">
      <w:pPr>
        <w:rPr>
          <w:rFonts w:cs="Arial"/>
          <w:lang w:val="en-GB"/>
        </w:rPr>
      </w:pPr>
      <w:r w:rsidRPr="00934314">
        <w:rPr>
          <w:color w:val="1F497D" w:themeColor="text2"/>
          <w:lang w:val="en-GB" w:eastAsia="en-GB"/>
        </w:rPr>
        <mc:AlternateContent>
          <mc:Choice Requires="wps">
            <w:drawing>
              <wp:anchor distT="0" distB="0" distL="114300" distR="114300" simplePos="0" relativeHeight="251727872" behindDoc="0" locked="0" layoutInCell="1" allowOverlap="1" wp14:anchorId="2EE95E5E" wp14:editId="49D607D3">
                <wp:simplePos x="0" y="0"/>
                <wp:positionH relativeFrom="column">
                  <wp:posOffset>5650865</wp:posOffset>
                </wp:positionH>
                <wp:positionV relativeFrom="paragraph">
                  <wp:posOffset>125730</wp:posOffset>
                </wp:positionV>
                <wp:extent cx="0" cy="321310"/>
                <wp:effectExtent l="95250" t="0" r="76200" b="59690"/>
                <wp:wrapNone/>
                <wp:docPr id="300" name="Straight Arrow Connector 300"/>
                <wp:cNvGraphicFramePr/>
                <a:graphic xmlns:a="http://schemas.openxmlformats.org/drawingml/2006/main">
                  <a:graphicData uri="http://schemas.microsoft.com/office/word/2010/wordprocessingShape">
                    <wps:wsp>
                      <wps:cNvCnPr/>
                      <wps:spPr>
                        <a:xfrm>
                          <a:off x="0" y="0"/>
                          <a:ext cx="0" cy="32131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8C316F" id="Straight Arrow Connector 300" o:spid="_x0000_s1026" type="#_x0000_t32" style="position:absolute;margin-left:444.95pt;margin-top:9.9pt;width:0;height:25.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" strokecolor="#4f81bd" strokeweight="1.5pt">
                <v:stroke endarrow="open"/>
              </v:shape>
            </w:pict>
          </mc:Fallback>
        </mc:AlternateContent>
      </w:r>
    </w:p>
    <w:p w14:paraId="15C309F9" w14:textId="77777777" w:rsidR="007828AC" w:rsidRPr="00756770" w:rsidRDefault="00C97605" w:rsidP="00C97605">
      <w:pPr>
        <w:rPr>
          <w:rFonts w:cs="Arial"/>
          <w:lang w:val="en-GB"/>
        </w:rPr>
      </w:pPr>
      <w:r>
        <w:rPr>
          <w:color w:val="1F497D" w:themeColor="text2"/>
          <w:lang w:val="en-GB" w:eastAsia="en-GB"/>
        </w:rPr>
        <mc:AlternateContent>
          <mc:Choice Requires="wps">
            <w:drawing>
              <wp:anchor distT="0" distB="0" distL="114300" distR="114300" simplePos="0" relativeHeight="251710464" behindDoc="0" locked="0" layoutInCell="1" allowOverlap="1" wp14:anchorId="32F71507" wp14:editId="4BEE6C2F">
                <wp:simplePos x="0" y="0"/>
                <wp:positionH relativeFrom="column">
                  <wp:posOffset>4582795</wp:posOffset>
                </wp:positionH>
                <wp:positionV relativeFrom="paragraph">
                  <wp:posOffset>207010</wp:posOffset>
                </wp:positionV>
                <wp:extent cx="2141220" cy="281940"/>
                <wp:effectExtent l="0" t="0" r="11430" b="22860"/>
                <wp:wrapNone/>
                <wp:docPr id="290" name="Text Box 290"/>
                <wp:cNvGraphicFramePr/>
                <a:graphic xmlns:a="http://schemas.openxmlformats.org/drawingml/2006/main">
                  <a:graphicData uri="http://schemas.microsoft.com/office/word/2010/wordprocessingShape">
                    <wps:wsp>
                      <wps:cNvSpPr txBox="1"/>
                      <wps:spPr>
                        <a:xfrm>
                          <a:off x="0" y="0"/>
                          <a:ext cx="2141220" cy="281940"/>
                        </a:xfrm>
                        <a:prstGeom prst="rect">
                          <a:avLst/>
                        </a:prstGeom>
                        <a:solidFill>
                          <a:srgbClr val="1F497D">
                            <a:lumMod val="40000"/>
                            <a:lumOff val="60000"/>
                          </a:srgbClr>
                        </a:solidFill>
                        <a:ln w="25400" cap="flat" cmpd="sng" algn="ctr">
                          <a:solidFill>
                            <a:srgbClr val="4F81BD"/>
                          </a:solidFill>
                          <a:prstDash val="solid"/>
                        </a:ln>
                        <a:effectLst/>
                      </wps:spPr>
                      <wps:txbx>
                        <w:txbxContent>
                          <w:p w14:paraId="5A816B77" w14:textId="77777777" w:rsidR="007828AC" w:rsidRPr="00430A41" w:rsidRDefault="007828AC" w:rsidP="007828AC">
                            <w:pPr>
                              <w:jc w:val="center"/>
                              <w:rPr>
                                <w:rFonts w:cs="Arial"/>
                                <w:sz w:val="20"/>
                              </w:rPr>
                            </w:pPr>
                            <w:r w:rsidRPr="00430A41">
                              <w:rPr>
                                <w:rFonts w:cs="Arial"/>
                                <w:sz w:val="20"/>
                              </w:rPr>
                              <w:t>Appeal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F71507" id="Text Box 290" o:spid="_x0000_s1046" type="#_x0000_t202" style="position:absolute;margin-left:360.85pt;margin-top:16.3pt;width:168.6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" fillcolor="#8eb4e3" strokecolor="#4f81bd" strokeweight="2pt">
                <v:textbox>
                  <w:txbxContent>
                    <w:p w14:paraId="5A816B77" w14:textId="77777777" w:rsidR="007828AC" w:rsidRPr="00430A41" w:rsidRDefault="007828AC" w:rsidP="007828AC">
                      <w:pPr>
                        <w:jc w:val="center"/>
                        <w:rPr>
                          <w:rFonts w:cs="Arial"/>
                          <w:sz w:val="20"/>
                        </w:rPr>
                      </w:pPr>
                      <w:r w:rsidRPr="00430A41">
                        <w:rPr>
                          <w:rFonts w:cs="Arial"/>
                          <w:sz w:val="20"/>
                        </w:rPr>
                        <w:t>Appeal process</w:t>
                      </w:r>
                    </w:p>
                  </w:txbxContent>
                </v:textbox>
              </v:shape>
            </w:pict>
          </mc:Fallback>
        </mc:AlternateContent>
      </w:r>
      <w:r>
        <w:rPr>
          <w:color w:val="1F497D" w:themeColor="text2"/>
          <w:lang w:val="en-GB" w:eastAsia="en-GB"/>
        </w:rPr>
        <mc:AlternateContent>
          <mc:Choice Requires="wps">
            <w:drawing>
              <wp:anchor distT="0" distB="0" distL="114300" distR="114300" simplePos="0" relativeHeight="251712512" behindDoc="0" locked="0" layoutInCell="1" allowOverlap="1" wp14:anchorId="14B91B39" wp14:editId="1C560C83">
                <wp:simplePos x="0" y="0"/>
                <wp:positionH relativeFrom="column">
                  <wp:posOffset>-106045</wp:posOffset>
                </wp:positionH>
                <wp:positionV relativeFrom="paragraph">
                  <wp:posOffset>80645</wp:posOffset>
                </wp:positionV>
                <wp:extent cx="2823210" cy="415925"/>
                <wp:effectExtent l="0" t="0" r="15240" b="22225"/>
                <wp:wrapNone/>
                <wp:docPr id="292" name="Text Box 292"/>
                <wp:cNvGraphicFramePr/>
                <a:graphic xmlns:a="http://schemas.openxmlformats.org/drawingml/2006/main">
                  <a:graphicData uri="http://schemas.microsoft.com/office/word/2010/wordprocessingShape">
                    <wps:wsp>
                      <wps:cNvSpPr txBox="1"/>
                      <wps:spPr>
                        <a:xfrm>
                          <a:off x="0" y="0"/>
                          <a:ext cx="2823210" cy="415925"/>
                        </a:xfrm>
                        <a:prstGeom prst="rect">
                          <a:avLst/>
                        </a:prstGeom>
                        <a:solidFill>
                          <a:srgbClr val="1F497D">
                            <a:lumMod val="40000"/>
                            <a:lumOff val="60000"/>
                          </a:srgbClr>
                        </a:solidFill>
                        <a:ln w="25400" cap="flat" cmpd="sng" algn="ctr">
                          <a:solidFill>
                            <a:srgbClr val="4F81BD"/>
                          </a:solidFill>
                          <a:prstDash val="solid"/>
                        </a:ln>
                        <a:effectLst/>
                      </wps:spPr>
                      <wps:txbx>
                        <w:txbxContent>
                          <w:p w14:paraId="7862C550" w14:textId="77777777" w:rsidR="007828AC" w:rsidRPr="00430A41" w:rsidRDefault="007828AC" w:rsidP="007828AC">
                            <w:pPr>
                              <w:jc w:val="center"/>
                              <w:rPr>
                                <w:rFonts w:cs="Arial"/>
                                <w:sz w:val="20"/>
                              </w:rPr>
                            </w:pPr>
                            <w:r w:rsidRPr="00430A41">
                              <w:rPr>
                                <w:rFonts w:cs="Arial"/>
                                <w:sz w:val="20"/>
                              </w:rPr>
                              <w:t>Outcome of disciplinary process (e.g. no case to answer, advice or warning/sanction)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B91B39" id="Text Box 292" o:spid="_x0000_s1047" type="#_x0000_t202" style="position:absolute;margin-left:-8.35pt;margin-top:6.35pt;width:222.3pt;height:3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" fillcolor="#8eb4e3" strokecolor="#4f81bd" strokeweight="2pt">
                <v:textbox>
                  <w:txbxContent>
                    <w:p w14:paraId="7862C550" w14:textId="77777777" w:rsidR="007828AC" w:rsidRPr="00430A41" w:rsidRDefault="007828AC" w:rsidP="007828AC">
                      <w:pPr>
                        <w:jc w:val="center"/>
                        <w:rPr>
                          <w:rFonts w:cs="Arial"/>
                          <w:sz w:val="20"/>
                        </w:rPr>
                      </w:pPr>
                      <w:r w:rsidRPr="00430A41">
                        <w:rPr>
                          <w:rFonts w:cs="Arial"/>
                          <w:sz w:val="20"/>
                        </w:rPr>
                        <w:t>Outcome of disciplinary process (e.g. no case to answer, advice or warning/sanction)</w:t>
                      </w:r>
                    </w:p>
                  </w:txbxContent>
                </v:textbox>
              </v:shape>
            </w:pict>
          </mc:Fallback>
        </mc:AlternateContent>
      </w:r>
    </w:p>
    <w:p w14:paraId="766241D0" w14:textId="77777777" w:rsidR="007828AC" w:rsidRPr="00756770" w:rsidRDefault="00C97605" w:rsidP="00C97605">
      <w:pPr>
        <w:rPr>
          <w:rFonts w:cs="Arial"/>
          <w:lang w:val="en-GB"/>
        </w:rPr>
      </w:pPr>
      <w:r w:rsidRPr="00934314">
        <w:rPr>
          <w:color w:val="1F497D" w:themeColor="text2"/>
          <w:lang w:val="en-GB" w:eastAsia="en-GB"/>
        </w:rPr>
        <mc:AlternateContent>
          <mc:Choice Requires="wps">
            <w:drawing>
              <wp:anchor distT="0" distB="0" distL="114300" distR="114300" simplePos="0" relativeHeight="251715584" behindDoc="0" locked="0" layoutInCell="1" allowOverlap="1" wp14:anchorId="2C2AB6E9" wp14:editId="7DB7E0C2">
                <wp:simplePos x="0" y="0"/>
                <wp:positionH relativeFrom="column">
                  <wp:posOffset>2716530</wp:posOffset>
                </wp:positionH>
                <wp:positionV relativeFrom="paragraph">
                  <wp:posOffset>79375</wp:posOffset>
                </wp:positionV>
                <wp:extent cx="1864995" cy="0"/>
                <wp:effectExtent l="0" t="76200" r="20955" b="114300"/>
                <wp:wrapNone/>
                <wp:docPr id="295" name="Straight Arrow Connector 295"/>
                <wp:cNvGraphicFramePr/>
                <a:graphic xmlns:a="http://schemas.openxmlformats.org/drawingml/2006/main">
                  <a:graphicData uri="http://schemas.microsoft.com/office/word/2010/wordprocessingShape">
                    <wps:wsp>
                      <wps:cNvCnPr/>
                      <wps:spPr>
                        <a:xfrm>
                          <a:off x="0" y="0"/>
                          <a:ext cx="1864995" cy="0"/>
                        </a:xfrm>
                        <a:prstGeom prst="straightConnector1">
                          <a:avLst/>
                        </a:prstGeom>
                        <a:noFill/>
                        <a:ln w="19050" cap="flat" cmpd="sng" algn="ctr">
                          <a:solidFill>
                            <a:srgbClr val="4F81BD"/>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5C68F7" id="Straight Arrow Connector 295" o:spid="_x0000_s1026" type="#_x0000_t32" style="position:absolute;margin-left:213.9pt;margin-top:6.25pt;width:146.8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" strokecolor="#4f81bd" strokeweight="1.5pt">
                <v:stroke endarrow="open"/>
              </v:shape>
            </w:pict>
          </mc:Fallback>
        </mc:AlternateContent>
      </w:r>
    </w:p>
    <w:p w14:paraId="3283B6C8" w14:textId="77777777" w:rsidR="007828AC" w:rsidRPr="00756770" w:rsidRDefault="007828AC" w:rsidP="00C97605">
      <w:pPr>
        <w:rPr>
          <w:rFonts w:cs="Arial"/>
          <w:lang w:val="en-GB"/>
        </w:rPr>
      </w:pPr>
    </w:p>
    <w:p w14:paraId="0207F7FE" w14:textId="77777777" w:rsidR="007828AC" w:rsidRPr="00AE5EAA" w:rsidRDefault="007828AC" w:rsidP="00C97605">
      <w:pPr>
        <w:rPr>
          <w:rFonts w:cs="Arial"/>
          <w:b/>
          <w:sz w:val="20"/>
          <w:szCs w:val="28"/>
          <w:lang w:val="en-GB"/>
        </w:rPr>
      </w:pPr>
      <w:r>
        <w:rPr>
          <w:rFonts w:cs="Arial"/>
          <w:b/>
          <w:sz w:val="20"/>
          <w:szCs w:val="28"/>
          <w:lang w:val="en-GB"/>
        </w:rPr>
        <w:t>*</w:t>
      </w:r>
      <w:r w:rsidRPr="00AE5EAA">
        <w:rPr>
          <w:rFonts w:cs="Arial"/>
          <w:b/>
          <w:sz w:val="20"/>
          <w:szCs w:val="28"/>
          <w:lang w:val="en-GB"/>
        </w:rPr>
        <w:t>SPC – Safeguarding and Protection Committee</w:t>
      </w:r>
    </w:p>
    <w:p w14:paraId="06C17CE1" w14:textId="77777777" w:rsidR="007828AC" w:rsidRPr="00756770" w:rsidRDefault="007828AC" w:rsidP="00C97605">
      <w:pPr>
        <w:rPr>
          <w:rFonts w:cs="Arial"/>
          <w:b/>
          <w:u w:val="single"/>
          <w:lang w:val="en-GB"/>
        </w:rPr>
      </w:pPr>
      <w:r>
        <w:rPr>
          <w:rFonts w:cs="Arial"/>
          <w:b/>
          <w:sz w:val="20"/>
          <w:szCs w:val="28"/>
          <w:lang w:val="en-GB"/>
        </w:rPr>
        <w:t>*</w:t>
      </w:r>
      <w:r w:rsidRPr="00AE5EAA">
        <w:rPr>
          <w:rFonts w:cs="Arial"/>
          <w:b/>
          <w:sz w:val="20"/>
          <w:szCs w:val="28"/>
          <w:lang w:val="en-GB"/>
        </w:rPr>
        <w:t>LRC – Licensing and Registration Committee</w:t>
      </w:r>
    </w:p>
    <w:p w14:paraId="47E080A8" w14:textId="77777777" w:rsidR="007828AC" w:rsidRPr="00756770" w:rsidRDefault="007828AC" w:rsidP="00C97605">
      <w:pPr>
        <w:rPr>
          <w:rFonts w:cs="Arial"/>
          <w:lang w:val="en-GB"/>
        </w:rPr>
      </w:pPr>
    </w:p>
    <w:p w14:paraId="1B51BE75" w14:textId="77777777" w:rsidR="005E6422" w:rsidRDefault="005E6422" w:rsidP="00C97605">
      <w:pPr>
        <w:pStyle w:val="Heading1"/>
        <w:rPr>
          <w:lang w:val="en-GB"/>
        </w:rPr>
      </w:pPr>
    </w:p>
    <w:p w14:paraId="0AB4915B" w14:textId="74131677" w:rsidR="007828AC" w:rsidRPr="00430A41" w:rsidRDefault="00AD3C01" w:rsidP="00C97605">
      <w:pPr>
        <w:pStyle w:val="Heading1"/>
      </w:pPr>
      <w:r>
        <w:rPr>
          <w:lang w:val="en-GB"/>
        </w:rPr>
        <w:t>Appendix C</w:t>
      </w:r>
      <w:r w:rsidR="007828AC" w:rsidRPr="00430A41">
        <w:rPr>
          <w:lang w:val="en-GB"/>
        </w:rPr>
        <w:t xml:space="preserve">: </w:t>
      </w:r>
      <w:r w:rsidR="004A7DCA">
        <w:rPr>
          <w:lang w:val="en-GB"/>
        </w:rPr>
        <w:t xml:space="preserve"> </w:t>
      </w:r>
      <w:r w:rsidR="007828AC" w:rsidRPr="00430A41">
        <w:t xml:space="preserve">Reporting a Safeguarding Concern outside the </w:t>
      </w:r>
      <w:r w:rsidR="005E6422">
        <w:t>organisation</w:t>
      </w:r>
    </w:p>
    <w:p w14:paraId="4C38FC91" w14:textId="77777777" w:rsidR="007828AC" w:rsidRDefault="007828AC" w:rsidP="00C97605">
      <w:pPr>
        <w:rPr>
          <w:rFonts w:cs="Arial"/>
          <w:b/>
        </w:rPr>
      </w:pPr>
    </w:p>
    <w:p w14:paraId="413E1C78" w14:textId="024BCDA0" w:rsidR="007828AC" w:rsidRPr="00430A41" w:rsidRDefault="007828AC" w:rsidP="00C97605">
      <w:pPr>
        <w:rPr>
          <w:rFonts w:cs="Arial"/>
        </w:rPr>
      </w:pPr>
      <w:r w:rsidRPr="00430A41">
        <w:rPr>
          <w:rFonts w:cs="Arial"/>
        </w:rPr>
        <w:t xml:space="preserve">What to do if you are worried that a child is being abused outside the </w:t>
      </w:r>
      <w:r w:rsidR="005E6422">
        <w:rPr>
          <w:rFonts w:cs="Arial"/>
        </w:rPr>
        <w:t>organisation’s</w:t>
      </w:r>
      <w:r w:rsidRPr="00430A41">
        <w:rPr>
          <w:rFonts w:cs="Arial"/>
        </w:rPr>
        <w:t xml:space="preserve"> environment (e.g. at home, school or in the community) but the concern is identified through the child’s involvement in </w:t>
      </w:r>
      <w:r w:rsidR="005E6422">
        <w:rPr>
          <w:rFonts w:cs="Arial"/>
        </w:rPr>
        <w:t>the organisation</w:t>
      </w:r>
    </w:p>
    <w:p w14:paraId="06D7009D" w14:textId="77777777" w:rsidR="007828AC" w:rsidRDefault="007828AC" w:rsidP="00C97605">
      <w:pPr>
        <w:rPr>
          <w:rFonts w:cs="Arial"/>
          <w:b/>
          <w:sz w:val="28"/>
          <w:szCs w:val="28"/>
          <w:lang w:val="en-GB"/>
        </w:rPr>
      </w:pPr>
    </w:p>
    <w:p w14:paraId="013F326C" w14:textId="77777777" w:rsidR="007828AC" w:rsidRPr="00934314" w:rsidRDefault="007828AC" w:rsidP="00C97605">
      <w:r>
        <w:rPr>
          <w:lang w:val="en-GB" w:eastAsia="en-GB"/>
        </w:rPr>
        <mc:AlternateContent>
          <mc:Choice Requires="wps">
            <w:drawing>
              <wp:anchor distT="0" distB="0" distL="114300" distR="114300" simplePos="0" relativeHeight="251659264" behindDoc="0" locked="0" layoutInCell="1" allowOverlap="1" wp14:anchorId="123663B2" wp14:editId="4B9B68D3">
                <wp:simplePos x="0" y="0"/>
                <wp:positionH relativeFrom="column">
                  <wp:posOffset>2051914</wp:posOffset>
                </wp:positionH>
                <wp:positionV relativeFrom="paragraph">
                  <wp:posOffset>78384</wp:posOffset>
                </wp:positionV>
                <wp:extent cx="2604211" cy="1126541"/>
                <wp:effectExtent l="0" t="0" r="24765" b="1651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211" cy="1126541"/>
                        </a:xfrm>
                        <a:prstGeom prst="rect">
                          <a:avLst/>
                        </a:prstGeom>
                        <a:solidFill>
                          <a:schemeClr val="tx2">
                            <a:lumMod val="40000"/>
                            <a:lumOff val="60000"/>
                          </a:schemeClr>
                        </a:solidFill>
                        <a:ln>
                          <a:headEnd/>
                          <a:tailEnd/>
                        </a:ln>
                        <a:effectLst/>
                      </wps:spPr>
                      <wps:style>
                        <a:lnRef idx="2">
                          <a:schemeClr val="accent1"/>
                        </a:lnRef>
                        <a:fillRef idx="1">
                          <a:schemeClr val="lt1"/>
                        </a:fillRef>
                        <a:effectRef idx="0">
                          <a:schemeClr val="accent1"/>
                        </a:effectRef>
                        <a:fontRef idx="minor">
                          <a:schemeClr val="dk1"/>
                        </a:fontRef>
                      </wps:style>
                      <wps:txbx>
                        <w:txbxContent>
                          <w:p w14:paraId="15043509" w14:textId="77777777" w:rsidR="007828AC" w:rsidRPr="00430A41" w:rsidRDefault="007828AC" w:rsidP="007828AC">
                            <w:pPr>
                              <w:pStyle w:val="Default"/>
                              <w:jc w:val="center"/>
                              <w:rPr>
                                <w:rFonts w:ascii="Arial" w:hAnsi="Arial" w:cs="Arial"/>
                                <w:sz w:val="20"/>
                                <w:szCs w:val="20"/>
                              </w:rPr>
                            </w:pPr>
                            <w:r w:rsidRPr="00430A41">
                              <w:rPr>
                                <w:rFonts w:ascii="Arial" w:hAnsi="Arial" w:cs="Arial"/>
                                <w:sz w:val="20"/>
                                <w:szCs w:val="20"/>
                              </w:rPr>
                              <w:t>Member of staff, coach or volunteer made aware of concerns about child’s welfare or safety</w:t>
                            </w:r>
                            <w:r>
                              <w:rPr>
                                <w:rFonts w:ascii="Arial" w:hAnsi="Arial" w:cs="Arial"/>
                                <w:sz w:val="20"/>
                                <w:szCs w:val="20"/>
                              </w:rPr>
                              <w:t xml:space="preserve"> </w:t>
                            </w:r>
                            <w:r w:rsidRPr="00430A41">
                              <w:rPr>
                                <w:rFonts w:ascii="Arial" w:hAnsi="Arial" w:cs="Arial"/>
                                <w:iCs/>
                                <w:sz w:val="20"/>
                                <w:szCs w:val="20"/>
                              </w:rPr>
                              <w:t>(e.g. suspicions of bullying at school, allegations of abuse within the family etc.)</w:t>
                            </w:r>
                            <w:r w:rsidRPr="00430A41">
                              <w:rPr>
                                <w:rFonts w:ascii="Arial" w:hAnsi="Arial" w:cs="Arial"/>
                                <w:i/>
                                <w:iCs/>
                                <w:sz w:val="20"/>
                                <w:szCs w:val="20"/>
                              </w:rPr>
                              <w:t xml:space="preserve"> </w:t>
                            </w:r>
                            <w:r w:rsidRPr="00430A41">
                              <w:rPr>
                                <w:rFonts w:ascii="Arial" w:hAnsi="Arial" w:cs="Arial"/>
                                <w:sz w:val="20"/>
                                <w:szCs w:val="20"/>
                              </w:rPr>
                              <w:t>Make a note of anything the young person/witness has said, and what you have seen with dates and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3663B2" id="_x0000_s1048" type="#_x0000_t202" style="position:absolute;margin-left:161.55pt;margin-top:6.15pt;width:205.05pt;height:8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" fillcolor="#8db3e2 [1311]" strokecolor="#4f81bd [3204]" strokeweight="2pt">
                <v:textbox>
                  <w:txbxContent>
                    <w:p w14:paraId="15043509" w14:textId="77777777" w:rsidR="007828AC" w:rsidRPr="00430A41" w:rsidRDefault="007828AC" w:rsidP="007828AC">
                      <w:pPr>
                        <w:pStyle w:val="Default"/>
                        <w:jc w:val="center"/>
                        <w:rPr>
                          <w:rFonts w:ascii="Arial" w:hAnsi="Arial" w:cs="Arial"/>
                          <w:sz w:val="20"/>
                          <w:szCs w:val="20"/>
                        </w:rPr>
                      </w:pPr>
                      <w:r w:rsidRPr="00430A41">
                        <w:rPr>
                          <w:rFonts w:ascii="Arial" w:hAnsi="Arial" w:cs="Arial"/>
                          <w:sz w:val="20"/>
                          <w:szCs w:val="20"/>
                        </w:rPr>
                        <w:t>Member of staff, coach or volunteer made aware of concerns about child’s welfare or safety</w:t>
                      </w:r>
                      <w:r>
                        <w:rPr>
                          <w:rFonts w:ascii="Arial" w:hAnsi="Arial" w:cs="Arial"/>
                          <w:sz w:val="20"/>
                          <w:szCs w:val="20"/>
                        </w:rPr>
                        <w:t xml:space="preserve"> </w:t>
                      </w:r>
                      <w:r w:rsidRPr="00430A41">
                        <w:rPr>
                          <w:rFonts w:ascii="Arial" w:hAnsi="Arial" w:cs="Arial"/>
                          <w:iCs/>
                          <w:sz w:val="20"/>
                          <w:szCs w:val="20"/>
                        </w:rPr>
                        <w:t>(e.g. suspicions of bullying at school, allegations of abuse within the family etc.)</w:t>
                      </w:r>
                      <w:r w:rsidRPr="00430A41">
                        <w:rPr>
                          <w:rFonts w:ascii="Arial" w:hAnsi="Arial" w:cs="Arial"/>
                          <w:i/>
                          <w:iCs/>
                          <w:sz w:val="20"/>
                          <w:szCs w:val="20"/>
                        </w:rPr>
                        <w:t xml:space="preserve"> </w:t>
                      </w:r>
                      <w:r w:rsidRPr="00430A41">
                        <w:rPr>
                          <w:rFonts w:ascii="Arial" w:hAnsi="Arial" w:cs="Arial"/>
                          <w:sz w:val="20"/>
                          <w:szCs w:val="20"/>
                        </w:rPr>
                        <w:t>Make a note of anything the young person/witness has said, and what you have seen with dates and times</w:t>
                      </w:r>
                    </w:p>
                  </w:txbxContent>
                </v:textbox>
              </v:shape>
            </w:pict>
          </mc:Fallback>
        </mc:AlternateContent>
      </w:r>
      <w:r w:rsidRPr="00653D58">
        <w:rPr>
          <w:rFonts w:cs="Arial"/>
          <w:b/>
          <w:sz w:val="28"/>
          <w:szCs w:val="28"/>
          <w:lang w:val="en-GB" w:eastAsia="en-GB"/>
        </w:rPr>
        <mc:AlternateContent>
          <mc:Choice Requires="wps">
            <w:drawing>
              <wp:anchor distT="0" distB="0" distL="114300" distR="114300" simplePos="0" relativeHeight="251684864" behindDoc="0" locked="0" layoutInCell="1" allowOverlap="1" wp14:anchorId="2411333B" wp14:editId="42E72A56">
                <wp:simplePos x="0" y="0"/>
                <wp:positionH relativeFrom="column">
                  <wp:posOffset>-62865</wp:posOffset>
                </wp:positionH>
                <wp:positionV relativeFrom="paragraph">
                  <wp:posOffset>76835</wp:posOffset>
                </wp:positionV>
                <wp:extent cx="1960245" cy="892175"/>
                <wp:effectExtent l="0" t="0" r="20955" b="22225"/>
                <wp:wrapNone/>
                <wp:docPr id="345" name="Text Box 345"/>
                <wp:cNvGraphicFramePr/>
                <a:graphic xmlns:a="http://schemas.openxmlformats.org/drawingml/2006/main">
                  <a:graphicData uri="http://schemas.microsoft.com/office/word/2010/wordprocessingShape">
                    <wps:wsp>
                      <wps:cNvSpPr txBox="1"/>
                      <wps:spPr>
                        <a:xfrm>
                          <a:off x="0" y="0"/>
                          <a:ext cx="1960245" cy="892175"/>
                        </a:xfrm>
                        <a:prstGeom prst="rect">
                          <a:avLst/>
                        </a:prstGeom>
                        <a:solidFill>
                          <a:schemeClr val="accent6">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2E127A8E" w14:textId="77777777" w:rsidR="007828AC" w:rsidRPr="00430A41" w:rsidRDefault="007828AC" w:rsidP="007828AC">
                            <w:pPr>
                              <w:pStyle w:val="Heading3"/>
                              <w:spacing w:before="0"/>
                              <w:rPr>
                                <w:rFonts w:ascii="Arial" w:hAnsi="Arial" w:cs="Arial"/>
                                <w:color w:val="auto"/>
                              </w:rPr>
                            </w:pPr>
                            <w:r w:rsidRPr="00430A41">
                              <w:rPr>
                                <w:rFonts w:ascii="Arial" w:hAnsi="Arial" w:cs="Arial"/>
                                <w:color w:val="auto"/>
                              </w:rPr>
                              <w:t>Useful Contacts</w:t>
                            </w:r>
                          </w:p>
                          <w:p w14:paraId="3E3BA439" w14:textId="77777777" w:rsidR="007828AC" w:rsidRPr="00C327D9" w:rsidRDefault="007828AC" w:rsidP="007828AC">
                            <w:pPr>
                              <w:rPr>
                                <w:rFonts w:cs="Arial"/>
                                <w:color w:val="000000" w:themeColor="text1"/>
                                <w:sz w:val="16"/>
                                <w:szCs w:val="16"/>
                              </w:rPr>
                            </w:pPr>
                            <w:r w:rsidRPr="00C327D9">
                              <w:rPr>
                                <w:rFonts w:cs="Arial"/>
                                <w:color w:val="000000" w:themeColor="text1"/>
                                <w:sz w:val="16"/>
                                <w:szCs w:val="16"/>
                              </w:rPr>
                              <w:t>NSPCC: 0808 800 5000</w:t>
                            </w:r>
                          </w:p>
                          <w:p w14:paraId="1117F747" w14:textId="77777777" w:rsidR="007828AC" w:rsidRPr="00C327D9" w:rsidRDefault="007828AC" w:rsidP="007828AC">
                            <w:pPr>
                              <w:rPr>
                                <w:rFonts w:cs="Arial"/>
                                <w:color w:val="000000" w:themeColor="text1"/>
                                <w:sz w:val="16"/>
                                <w:szCs w:val="16"/>
                              </w:rPr>
                            </w:pPr>
                            <w:r w:rsidRPr="00C327D9">
                              <w:rPr>
                                <w:rFonts w:cs="Arial"/>
                                <w:color w:val="000000" w:themeColor="text1"/>
                                <w:sz w:val="16"/>
                                <w:szCs w:val="16"/>
                              </w:rPr>
                              <w:t>Emergency Services: 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11333B" id="Text Box 345" o:spid="_x0000_s1049" type="#_x0000_t202" style="position:absolute;margin-left:-4.95pt;margin-top:6.05pt;width:154.35pt;height:7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" fillcolor="#fde9d9 [665]" strokecolor="#c0504d [3205]" strokeweight="2pt">
                <v:textbox>
                  <w:txbxContent>
                    <w:p w14:paraId="2E127A8E" w14:textId="77777777" w:rsidR="007828AC" w:rsidRPr="00430A41" w:rsidRDefault="007828AC" w:rsidP="007828AC">
                      <w:pPr>
                        <w:pStyle w:val="Heading3"/>
                        <w:spacing w:before="0"/>
                        <w:rPr>
                          <w:rFonts w:ascii="Arial" w:hAnsi="Arial" w:cs="Arial"/>
                          <w:color w:val="auto"/>
                        </w:rPr>
                      </w:pPr>
                      <w:r w:rsidRPr="00430A41">
                        <w:rPr>
                          <w:rFonts w:ascii="Arial" w:hAnsi="Arial" w:cs="Arial"/>
                          <w:color w:val="auto"/>
                        </w:rPr>
                        <w:t>Useful Contacts</w:t>
                      </w:r>
                    </w:p>
                    <w:p w14:paraId="3E3BA439" w14:textId="77777777" w:rsidR="007828AC" w:rsidRPr="00C327D9" w:rsidRDefault="007828AC" w:rsidP="007828AC">
                      <w:pPr>
                        <w:rPr>
                          <w:rFonts w:cs="Arial"/>
                          <w:color w:val="000000" w:themeColor="text1"/>
                          <w:sz w:val="16"/>
                          <w:szCs w:val="16"/>
                        </w:rPr>
                      </w:pPr>
                      <w:r w:rsidRPr="00C327D9">
                        <w:rPr>
                          <w:rFonts w:cs="Arial"/>
                          <w:color w:val="000000" w:themeColor="text1"/>
                          <w:sz w:val="16"/>
                          <w:szCs w:val="16"/>
                        </w:rPr>
                        <w:t>NSPCC: 0808 800 5000</w:t>
                      </w:r>
                    </w:p>
                    <w:p w14:paraId="1117F747" w14:textId="77777777" w:rsidR="007828AC" w:rsidRPr="00C327D9" w:rsidRDefault="007828AC" w:rsidP="007828AC">
                      <w:pPr>
                        <w:rPr>
                          <w:rFonts w:cs="Arial"/>
                          <w:color w:val="000000" w:themeColor="text1"/>
                          <w:sz w:val="16"/>
                          <w:szCs w:val="16"/>
                        </w:rPr>
                      </w:pPr>
                      <w:r w:rsidRPr="00C327D9">
                        <w:rPr>
                          <w:rFonts w:cs="Arial"/>
                          <w:color w:val="000000" w:themeColor="text1"/>
                          <w:sz w:val="16"/>
                          <w:szCs w:val="16"/>
                        </w:rPr>
                        <w:t>Emergency Services: 999</w:t>
                      </w:r>
                    </w:p>
                  </w:txbxContent>
                </v:textbox>
              </v:shape>
            </w:pict>
          </mc:Fallback>
        </mc:AlternateContent>
      </w:r>
    </w:p>
    <w:p w14:paraId="707E133A" w14:textId="77777777" w:rsidR="007828AC" w:rsidRDefault="007828AC" w:rsidP="00C97605"/>
    <w:p w14:paraId="2FB4888A" w14:textId="77777777" w:rsidR="007828AC" w:rsidRPr="00653D58" w:rsidRDefault="007828AC" w:rsidP="00C97605">
      <w:pPr>
        <w:rPr>
          <w:rFonts w:cs="Arial"/>
          <w:b/>
          <w:sz w:val="28"/>
          <w:szCs w:val="28"/>
          <w:lang w:val="en-GB"/>
        </w:rPr>
      </w:pPr>
      <w:r>
        <w:rPr>
          <w:lang w:val="en-GB" w:eastAsia="en-GB"/>
        </w:rPr>
        <mc:AlternateContent>
          <mc:Choice Requires="wps">
            <w:drawing>
              <wp:anchor distT="0" distB="0" distL="114300" distR="114300" simplePos="0" relativeHeight="251682816" behindDoc="0" locked="0" layoutInCell="1" allowOverlap="1" wp14:anchorId="394FFF28" wp14:editId="4CFC7A2C">
                <wp:simplePos x="0" y="0"/>
                <wp:positionH relativeFrom="column">
                  <wp:posOffset>2673350</wp:posOffset>
                </wp:positionH>
                <wp:positionV relativeFrom="paragraph">
                  <wp:posOffset>6604000</wp:posOffset>
                </wp:positionV>
                <wp:extent cx="3642360" cy="541020"/>
                <wp:effectExtent l="0" t="0" r="15240" b="1143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541020"/>
                        </a:xfrm>
                        <a:prstGeom prst="rect">
                          <a:avLst/>
                        </a:prstGeom>
                        <a:solidFill>
                          <a:schemeClr val="tx2">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4DED06A7" w14:textId="288261E5" w:rsidR="007828AC" w:rsidRPr="00430A41" w:rsidRDefault="004C0B40" w:rsidP="007828AC">
                            <w:pPr>
                              <w:jc w:val="center"/>
                              <w:rPr>
                                <w:rFonts w:cs="Arial"/>
                                <w:sz w:val="20"/>
                                <w:szCs w:val="22"/>
                              </w:rPr>
                            </w:pPr>
                            <w:r>
                              <w:rPr>
                                <w:rFonts w:cs="Arial"/>
                                <w:sz w:val="20"/>
                                <w:szCs w:val="22"/>
                              </w:rPr>
                              <w:t>Director</w:t>
                            </w:r>
                            <w:r w:rsidR="007828AC" w:rsidRPr="00430A41">
                              <w:rPr>
                                <w:rFonts w:cs="Arial"/>
                                <w:sz w:val="20"/>
                                <w:szCs w:val="22"/>
                              </w:rPr>
                              <w:t xml:space="preserve"> consider</w:t>
                            </w:r>
                            <w:r>
                              <w:rPr>
                                <w:rFonts w:cs="Arial"/>
                                <w:sz w:val="20"/>
                                <w:szCs w:val="22"/>
                              </w:rPr>
                              <w:t>s</w:t>
                            </w:r>
                            <w:r w:rsidR="007828AC" w:rsidRPr="00430A41">
                              <w:rPr>
                                <w:rFonts w:cs="Arial"/>
                                <w:sz w:val="20"/>
                                <w:szCs w:val="22"/>
                              </w:rPr>
                              <w:t xml:space="preserve"> need for support or advice for original referrer</w:t>
                            </w:r>
                            <w:r>
                              <w:rPr>
                                <w:rFonts w:cs="Arial"/>
                                <w:sz w:val="20"/>
                                <w:szCs w:val="22"/>
                              </w:rPr>
                              <w:t xml:space="preserve"> </w:t>
                            </w:r>
                            <w:r w:rsidR="007828AC" w:rsidRPr="00430A41">
                              <w:rPr>
                                <w:rFonts w:cs="Arial"/>
                                <w:sz w:val="20"/>
                                <w:szCs w:val="22"/>
                              </w:rPr>
                              <w:t>or others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4FFF28" id="_x0000_s1050" type="#_x0000_t202" style="position:absolute;margin-left:210.5pt;margin-top:520pt;width:286.8pt;height:4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" fillcolor="#8db3e2 [1311]" strokecolor="#4f81bd [3204]" strokeweight="2pt">
                <v:textbox>
                  <w:txbxContent>
                    <w:p w14:paraId="4DED06A7" w14:textId="288261E5" w:rsidR="007828AC" w:rsidRPr="00430A41" w:rsidRDefault="004C0B40" w:rsidP="007828AC">
                      <w:pPr>
                        <w:jc w:val="center"/>
                        <w:rPr>
                          <w:rFonts w:cs="Arial"/>
                          <w:sz w:val="20"/>
                          <w:szCs w:val="22"/>
                        </w:rPr>
                      </w:pPr>
                      <w:r>
                        <w:rPr>
                          <w:rFonts w:cs="Arial"/>
                          <w:sz w:val="20"/>
                          <w:szCs w:val="22"/>
                        </w:rPr>
                        <w:t>Director</w:t>
                      </w:r>
                      <w:r w:rsidR="007828AC" w:rsidRPr="00430A41">
                        <w:rPr>
                          <w:rFonts w:cs="Arial"/>
                          <w:sz w:val="20"/>
                          <w:szCs w:val="22"/>
                        </w:rPr>
                        <w:t xml:space="preserve"> consider</w:t>
                      </w:r>
                      <w:r>
                        <w:rPr>
                          <w:rFonts w:cs="Arial"/>
                          <w:sz w:val="20"/>
                          <w:szCs w:val="22"/>
                        </w:rPr>
                        <w:t>s</w:t>
                      </w:r>
                      <w:r w:rsidR="007828AC" w:rsidRPr="00430A41">
                        <w:rPr>
                          <w:rFonts w:cs="Arial"/>
                          <w:sz w:val="20"/>
                          <w:szCs w:val="22"/>
                        </w:rPr>
                        <w:t xml:space="preserve"> need for support or advice for original referrer</w:t>
                      </w:r>
                      <w:r>
                        <w:rPr>
                          <w:rFonts w:cs="Arial"/>
                          <w:sz w:val="20"/>
                          <w:szCs w:val="22"/>
                        </w:rPr>
                        <w:t xml:space="preserve"> </w:t>
                      </w:r>
                      <w:r w:rsidR="007828AC" w:rsidRPr="00430A41">
                        <w:rPr>
                          <w:rFonts w:cs="Arial"/>
                          <w:sz w:val="20"/>
                          <w:szCs w:val="22"/>
                        </w:rPr>
                        <w:t>or others involved.</w:t>
                      </w:r>
                    </w:p>
                  </w:txbxContent>
                </v:textbox>
              </v:shape>
            </w:pict>
          </mc:Fallback>
        </mc:AlternateContent>
      </w:r>
      <w:r>
        <w:rPr>
          <w:lang w:val="en-GB" w:eastAsia="en-GB"/>
        </w:rPr>
        <mc:AlternateContent>
          <mc:Choice Requires="wps">
            <w:drawing>
              <wp:anchor distT="0" distB="0" distL="114300" distR="114300" simplePos="0" relativeHeight="251661312" behindDoc="0" locked="0" layoutInCell="1" allowOverlap="1" wp14:anchorId="0CE7BF42" wp14:editId="31A0EF37">
                <wp:simplePos x="0" y="0"/>
                <wp:positionH relativeFrom="column">
                  <wp:posOffset>1699895</wp:posOffset>
                </wp:positionH>
                <wp:positionV relativeFrom="paragraph">
                  <wp:posOffset>1168400</wp:posOffset>
                </wp:positionV>
                <wp:extent cx="3318510" cy="1403985"/>
                <wp:effectExtent l="0" t="0" r="15240" b="22860"/>
                <wp:wrapSquare wrapText="bothSides"/>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1403985"/>
                        </a:xfrm>
                        <a:prstGeom prst="rect">
                          <a:avLst/>
                        </a:prstGeom>
                        <a:solidFill>
                          <a:schemeClr val="tx2">
                            <a:lumMod val="40000"/>
                            <a:lumOff val="60000"/>
                          </a:schemeClr>
                        </a:solidFill>
                        <a:ln>
                          <a:solidFill>
                            <a:schemeClr val="accent1"/>
                          </a:solidFill>
                          <a:headEnd/>
                          <a:tailEnd/>
                        </a:ln>
                        <a:effectLst/>
                      </wps:spPr>
                      <wps:style>
                        <a:lnRef idx="2">
                          <a:schemeClr val="accent1"/>
                        </a:lnRef>
                        <a:fillRef idx="1">
                          <a:schemeClr val="lt1"/>
                        </a:fillRef>
                        <a:effectRef idx="0">
                          <a:schemeClr val="accent1"/>
                        </a:effectRef>
                        <a:fontRef idx="minor">
                          <a:schemeClr val="dk1"/>
                        </a:fontRef>
                      </wps:style>
                      <wps:txbx>
                        <w:txbxContent>
                          <w:p w14:paraId="40B83FB9" w14:textId="77777777" w:rsidR="007828AC" w:rsidRPr="00430A41" w:rsidRDefault="007828AC" w:rsidP="007828AC">
                            <w:pPr>
                              <w:rPr>
                                <w:rFonts w:cs="Arial"/>
                                <w:color w:val="000000" w:themeColor="text1"/>
                                <w:sz w:val="20"/>
                              </w:rPr>
                            </w:pPr>
                            <w:r w:rsidRPr="00430A41">
                              <w:rPr>
                                <w:rFonts w:cs="Arial"/>
                                <w:color w:val="000000" w:themeColor="text1"/>
                                <w:sz w:val="20"/>
                              </w:rPr>
                              <w:t xml:space="preserve">   Does the young person require immediate attention?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E7BF42" id="Text Box 335" o:spid="_x0000_s1051" type="#_x0000_t202" style="position:absolute;margin-left:133.85pt;margin-top:92pt;width:261.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" fillcolor="#8db3e2 [1311]" strokecolor="#4f81bd [3204]" strokeweight="2pt">
                <v:textbox style="mso-fit-shape-to-text:t">
                  <w:txbxContent>
                    <w:p w14:paraId="40B83FB9" w14:textId="77777777" w:rsidR="007828AC" w:rsidRPr="00430A41" w:rsidRDefault="007828AC" w:rsidP="007828AC">
                      <w:pPr>
                        <w:rPr>
                          <w:rFonts w:cs="Arial"/>
                          <w:color w:val="000000" w:themeColor="text1"/>
                          <w:sz w:val="20"/>
                        </w:rPr>
                      </w:pPr>
                      <w:r w:rsidRPr="00430A41">
                        <w:rPr>
                          <w:rFonts w:cs="Arial"/>
                          <w:color w:val="000000" w:themeColor="text1"/>
                          <w:sz w:val="20"/>
                        </w:rPr>
                        <w:t xml:space="preserve">   Does the young person require immediate attention?</w:t>
                      </w:r>
                    </w:p>
                  </w:txbxContent>
                </v:textbox>
                <w10:wrap type="square"/>
              </v:shape>
            </w:pict>
          </mc:Fallback>
        </mc:AlternateContent>
      </w:r>
      <w:r w:rsidRPr="00934314">
        <w:rPr>
          <w:color w:val="1F497D" w:themeColor="text2"/>
          <w:lang w:val="en-GB" w:eastAsia="en-GB"/>
        </w:rPr>
        <mc:AlternateContent>
          <mc:Choice Requires="wps">
            <w:drawing>
              <wp:anchor distT="0" distB="0" distL="114300" distR="114300" simplePos="0" relativeHeight="251660288" behindDoc="0" locked="0" layoutInCell="1" allowOverlap="1" wp14:anchorId="0605D937" wp14:editId="296ACA5B">
                <wp:simplePos x="0" y="0"/>
                <wp:positionH relativeFrom="column">
                  <wp:posOffset>3361055</wp:posOffset>
                </wp:positionH>
                <wp:positionV relativeFrom="paragraph">
                  <wp:posOffset>854075</wp:posOffset>
                </wp:positionV>
                <wp:extent cx="0" cy="315595"/>
                <wp:effectExtent l="95250" t="0" r="76200" b="65405"/>
                <wp:wrapNone/>
                <wp:docPr id="328" name="Straight Arrow Connector 328"/>
                <wp:cNvGraphicFramePr/>
                <a:graphic xmlns:a="http://schemas.openxmlformats.org/drawingml/2006/main">
                  <a:graphicData uri="http://schemas.microsoft.com/office/word/2010/wordprocessingShape">
                    <wps:wsp>
                      <wps:cNvCnPr/>
                      <wps:spPr>
                        <a:xfrm>
                          <a:off x="0" y="0"/>
                          <a:ext cx="0" cy="315595"/>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48DF8D" id="Straight Arrow Connector 328" o:spid="_x0000_s1026" type="#_x0000_t32" style="position:absolute;margin-left:264.65pt;margin-top:67.25pt;width:0;height:2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" strokecolor="#4f81bd [3204]"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75648" behindDoc="0" locked="0" layoutInCell="1" allowOverlap="1" wp14:anchorId="00E1C174" wp14:editId="6FC7420D">
                <wp:simplePos x="0" y="0"/>
                <wp:positionH relativeFrom="column">
                  <wp:posOffset>5694883</wp:posOffset>
                </wp:positionH>
                <wp:positionV relativeFrom="paragraph">
                  <wp:posOffset>3739337</wp:posOffset>
                </wp:positionV>
                <wp:extent cx="0" cy="346736"/>
                <wp:effectExtent l="95250" t="0" r="95250" b="53340"/>
                <wp:wrapNone/>
                <wp:docPr id="338" name="Straight Arrow Connector 338"/>
                <wp:cNvGraphicFramePr/>
                <a:graphic xmlns:a="http://schemas.openxmlformats.org/drawingml/2006/main">
                  <a:graphicData uri="http://schemas.microsoft.com/office/word/2010/wordprocessingShape">
                    <wps:wsp>
                      <wps:cNvCnPr/>
                      <wps:spPr>
                        <a:xfrm>
                          <a:off x="0" y="0"/>
                          <a:ext cx="0" cy="346736"/>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38C26F" id="Straight Arrow Connector 338" o:spid="_x0000_s1026" type="#_x0000_t32" style="position:absolute;margin-left:448.4pt;margin-top:294.45pt;width:0;height:2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" strokecolor="#4f81bd [3204]"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672576" behindDoc="0" locked="0" layoutInCell="1" allowOverlap="1" wp14:anchorId="4A3DCE6E" wp14:editId="402531F2">
                <wp:simplePos x="0" y="0"/>
                <wp:positionH relativeFrom="column">
                  <wp:posOffset>5450205</wp:posOffset>
                </wp:positionH>
                <wp:positionV relativeFrom="paragraph">
                  <wp:posOffset>3484880</wp:posOffset>
                </wp:positionV>
                <wp:extent cx="510540" cy="251460"/>
                <wp:effectExtent l="0" t="0" r="22860" b="15240"/>
                <wp:wrapNone/>
                <wp:docPr id="336" name="Text Box 336"/>
                <wp:cNvGraphicFramePr/>
                <a:graphic xmlns:a="http://schemas.openxmlformats.org/drawingml/2006/main">
                  <a:graphicData uri="http://schemas.microsoft.com/office/word/2010/wordprocessingShape">
                    <wps:wsp>
                      <wps:cNvSpPr txBox="1"/>
                      <wps:spPr>
                        <a:xfrm>
                          <a:off x="0" y="0"/>
                          <a:ext cx="510540" cy="2514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5774B4A" w14:textId="77777777" w:rsidR="007828AC" w:rsidRPr="00430A41" w:rsidRDefault="007828AC" w:rsidP="007828AC">
                            <w:pPr>
                              <w:jc w:val="center"/>
                              <w:rPr>
                                <w:rFonts w:cs="Arial"/>
                                <w:sz w:val="20"/>
                              </w:rPr>
                            </w:pPr>
                            <w:r w:rsidRPr="00430A41">
                              <w:rPr>
                                <w:rFonts w:cs="Arial"/>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3DCE6E" id="Text Box 336" o:spid="_x0000_s1052" type="#_x0000_t202" style="position:absolute;margin-left:429.15pt;margin-top:274.4pt;width:40.2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" fillcolor="white [3201]" strokecolor="#4f81bd [3204]" strokeweight="2pt">
                <v:textbox>
                  <w:txbxContent>
                    <w:p w14:paraId="55774B4A" w14:textId="77777777" w:rsidR="007828AC" w:rsidRPr="00430A41" w:rsidRDefault="007828AC" w:rsidP="007828AC">
                      <w:pPr>
                        <w:jc w:val="center"/>
                        <w:rPr>
                          <w:rFonts w:cs="Arial"/>
                          <w:sz w:val="20"/>
                        </w:rPr>
                      </w:pPr>
                      <w:r w:rsidRPr="00430A41">
                        <w:rPr>
                          <w:rFonts w:cs="Arial"/>
                          <w:sz w:val="20"/>
                        </w:rPr>
                        <w:t>NO</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70528" behindDoc="0" locked="0" layoutInCell="1" allowOverlap="1" wp14:anchorId="6DF9DE8A" wp14:editId="25DB34DE">
                <wp:simplePos x="0" y="0"/>
                <wp:positionH relativeFrom="column">
                  <wp:posOffset>5350510</wp:posOffset>
                </wp:positionH>
                <wp:positionV relativeFrom="paragraph">
                  <wp:posOffset>3019425</wp:posOffset>
                </wp:positionV>
                <wp:extent cx="335915" cy="464185"/>
                <wp:effectExtent l="0" t="0" r="83185" b="50165"/>
                <wp:wrapNone/>
                <wp:docPr id="18" name="Straight Arrow Connector 18"/>
                <wp:cNvGraphicFramePr/>
                <a:graphic xmlns:a="http://schemas.openxmlformats.org/drawingml/2006/main">
                  <a:graphicData uri="http://schemas.microsoft.com/office/word/2010/wordprocessingShape">
                    <wps:wsp>
                      <wps:cNvCnPr/>
                      <wps:spPr>
                        <a:xfrm>
                          <a:off x="0" y="0"/>
                          <a:ext cx="335915" cy="464185"/>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6C55B3" id="Straight Arrow Connector 18" o:spid="_x0000_s1026" type="#_x0000_t32" style="position:absolute;margin-left:421.3pt;margin-top:237.75pt;width:26.45pt;height:3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" strokecolor="#4f81bd [3204]"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71552" behindDoc="0" locked="0" layoutInCell="1" allowOverlap="1" wp14:anchorId="6587EF4E" wp14:editId="2AF46831">
                <wp:simplePos x="0" y="0"/>
                <wp:positionH relativeFrom="column">
                  <wp:posOffset>4494759</wp:posOffset>
                </wp:positionH>
                <wp:positionV relativeFrom="paragraph">
                  <wp:posOffset>3027020</wp:posOffset>
                </wp:positionV>
                <wp:extent cx="503961" cy="457504"/>
                <wp:effectExtent l="38100" t="0" r="29845" b="57150"/>
                <wp:wrapNone/>
                <wp:docPr id="341" name="Straight Arrow Connector 341"/>
                <wp:cNvGraphicFramePr/>
                <a:graphic xmlns:a="http://schemas.openxmlformats.org/drawingml/2006/main">
                  <a:graphicData uri="http://schemas.microsoft.com/office/word/2010/wordprocessingShape">
                    <wps:wsp>
                      <wps:cNvCnPr/>
                      <wps:spPr>
                        <a:xfrm flipH="1">
                          <a:off x="0" y="0"/>
                          <a:ext cx="503961" cy="457504"/>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05C4CA" id="Straight Arrow Connector 341" o:spid="_x0000_s1026" type="#_x0000_t32" style="position:absolute;margin-left:353.9pt;margin-top:238.35pt;width:39.7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" strokecolor="#4f81bd [3204]"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669504" behindDoc="0" locked="0" layoutInCell="1" allowOverlap="1" wp14:anchorId="7D4DE601" wp14:editId="307DBC22">
                <wp:simplePos x="0" y="0"/>
                <wp:positionH relativeFrom="column">
                  <wp:posOffset>4290364</wp:posOffset>
                </wp:positionH>
                <wp:positionV relativeFrom="paragraph">
                  <wp:posOffset>2624684</wp:posOffset>
                </wp:positionV>
                <wp:extent cx="1821485" cy="394970"/>
                <wp:effectExtent l="0" t="0" r="26670" b="24130"/>
                <wp:wrapNone/>
                <wp:docPr id="343" name="Text Box 343"/>
                <wp:cNvGraphicFramePr/>
                <a:graphic xmlns:a="http://schemas.openxmlformats.org/drawingml/2006/main">
                  <a:graphicData uri="http://schemas.microsoft.com/office/word/2010/wordprocessingShape">
                    <wps:wsp>
                      <wps:cNvSpPr txBox="1"/>
                      <wps:spPr>
                        <a:xfrm>
                          <a:off x="0" y="0"/>
                          <a:ext cx="1821485" cy="394970"/>
                        </a:xfrm>
                        <a:prstGeom prst="rect">
                          <a:avLst/>
                        </a:prstGeom>
                        <a:solidFill>
                          <a:schemeClr val="tx2">
                            <a:lumMod val="40000"/>
                            <a:lumOff val="60000"/>
                          </a:schemeClr>
                        </a:solidFill>
                        <a:ln/>
                        <a:effectLst/>
                      </wps:spPr>
                      <wps:style>
                        <a:lnRef idx="2">
                          <a:schemeClr val="accent1"/>
                        </a:lnRef>
                        <a:fillRef idx="1">
                          <a:schemeClr val="lt1"/>
                        </a:fillRef>
                        <a:effectRef idx="0">
                          <a:schemeClr val="accent1"/>
                        </a:effectRef>
                        <a:fontRef idx="minor">
                          <a:schemeClr val="dk1"/>
                        </a:fontRef>
                      </wps:style>
                      <wps:txbx>
                        <w:txbxContent>
                          <w:p w14:paraId="2654F1E9" w14:textId="55A175E5" w:rsidR="007828AC" w:rsidRPr="00430A41" w:rsidRDefault="007828AC" w:rsidP="007828AC">
                            <w:pPr>
                              <w:jc w:val="center"/>
                              <w:rPr>
                                <w:rFonts w:cs="Arial"/>
                                <w:sz w:val="20"/>
                              </w:rPr>
                            </w:pPr>
                            <w:r w:rsidRPr="00430A41">
                              <w:rPr>
                                <w:rFonts w:cs="Arial"/>
                                <w:sz w:val="20"/>
                              </w:rPr>
                              <w:t xml:space="preserve">Is the </w:t>
                            </w:r>
                            <w:r w:rsidR="005E6422">
                              <w:rPr>
                                <w:rFonts w:cs="Arial"/>
                                <w:sz w:val="20"/>
                              </w:rPr>
                              <w:t>Director</w:t>
                            </w:r>
                            <w:r w:rsidRPr="00430A41">
                              <w:rPr>
                                <w:rFonts w:cs="Arial"/>
                                <w:sz w:val="20"/>
                              </w:rPr>
                              <w:t xml:space="preserv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4DE601" id="Text Box 343" o:spid="_x0000_s1053" type="#_x0000_t202" style="position:absolute;margin-left:337.8pt;margin-top:206.65pt;width:143.4pt;height:3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" fillcolor="#8db3e2 [1311]" strokecolor="#4f81bd [3204]" strokeweight="2pt">
                <v:textbox>
                  <w:txbxContent>
                    <w:p w14:paraId="2654F1E9" w14:textId="55A175E5" w:rsidR="007828AC" w:rsidRPr="00430A41" w:rsidRDefault="007828AC" w:rsidP="007828AC">
                      <w:pPr>
                        <w:jc w:val="center"/>
                        <w:rPr>
                          <w:rFonts w:cs="Arial"/>
                          <w:sz w:val="20"/>
                        </w:rPr>
                      </w:pPr>
                      <w:r w:rsidRPr="00430A41">
                        <w:rPr>
                          <w:rFonts w:cs="Arial"/>
                          <w:sz w:val="20"/>
                        </w:rPr>
                        <w:t xml:space="preserve">Is the </w:t>
                      </w:r>
                      <w:r w:rsidR="005E6422">
                        <w:rPr>
                          <w:rFonts w:cs="Arial"/>
                          <w:sz w:val="20"/>
                        </w:rPr>
                        <w:t>Director</w:t>
                      </w:r>
                      <w:r w:rsidRPr="00430A41">
                        <w:rPr>
                          <w:rFonts w:cs="Arial"/>
                          <w:sz w:val="20"/>
                        </w:rPr>
                        <w:t xml:space="preserve"> available?</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74624" behindDoc="0" locked="0" layoutInCell="1" allowOverlap="1" wp14:anchorId="62A74349" wp14:editId="45CD26AE">
                <wp:simplePos x="0" y="0"/>
                <wp:positionH relativeFrom="column">
                  <wp:posOffset>3928415</wp:posOffset>
                </wp:positionH>
                <wp:positionV relativeFrom="paragraph">
                  <wp:posOffset>3742055</wp:posOffset>
                </wp:positionV>
                <wp:extent cx="281940" cy="350520"/>
                <wp:effectExtent l="38100" t="0" r="22860" b="49530"/>
                <wp:wrapNone/>
                <wp:docPr id="339" name="Straight Arrow Connector 339"/>
                <wp:cNvGraphicFramePr/>
                <a:graphic xmlns:a="http://schemas.openxmlformats.org/drawingml/2006/main">
                  <a:graphicData uri="http://schemas.microsoft.com/office/word/2010/wordprocessingShape">
                    <wps:wsp>
                      <wps:cNvCnPr/>
                      <wps:spPr>
                        <a:xfrm flipH="1">
                          <a:off x="0" y="0"/>
                          <a:ext cx="281940" cy="350520"/>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E68687" id="Straight Arrow Connector 339" o:spid="_x0000_s1026" type="#_x0000_t32" style="position:absolute;margin-left:309.3pt;margin-top:294.65pt;width:22.2pt;height:27.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" strokecolor="#4f81bd [3204]"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83840" behindDoc="0" locked="0" layoutInCell="1" allowOverlap="1" wp14:anchorId="6A51AEE9" wp14:editId="5AB00858">
                <wp:simplePos x="0" y="0"/>
                <wp:positionH relativeFrom="column">
                  <wp:posOffset>4491990</wp:posOffset>
                </wp:positionH>
                <wp:positionV relativeFrom="paragraph">
                  <wp:posOffset>6249035</wp:posOffset>
                </wp:positionV>
                <wp:extent cx="0" cy="358140"/>
                <wp:effectExtent l="95250" t="0" r="95250" b="60960"/>
                <wp:wrapNone/>
                <wp:docPr id="323" name="Straight Arrow Connector 323"/>
                <wp:cNvGraphicFramePr/>
                <a:graphic xmlns:a="http://schemas.openxmlformats.org/drawingml/2006/main">
                  <a:graphicData uri="http://schemas.microsoft.com/office/word/2010/wordprocessingShape">
                    <wps:wsp>
                      <wps:cNvCnPr/>
                      <wps:spPr>
                        <a:xfrm>
                          <a:off x="0" y="0"/>
                          <a:ext cx="0" cy="358140"/>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16558E" id="Straight Arrow Connector 323" o:spid="_x0000_s1026" type="#_x0000_t32" style="position:absolute;margin-left:353.7pt;margin-top:492.05pt;width:0;height:2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" strokecolor="#4f81bd [3204]"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81792" behindDoc="0" locked="0" layoutInCell="1" allowOverlap="1" wp14:anchorId="2E3D00CB" wp14:editId="75544A01">
                <wp:simplePos x="0" y="0"/>
                <wp:positionH relativeFrom="column">
                  <wp:posOffset>5599125</wp:posOffset>
                </wp:positionH>
                <wp:positionV relativeFrom="paragraph">
                  <wp:posOffset>5075276</wp:posOffset>
                </wp:positionV>
                <wp:extent cx="965" cy="592531"/>
                <wp:effectExtent l="95250" t="0" r="75565" b="55245"/>
                <wp:wrapNone/>
                <wp:docPr id="325" name="Straight Arrow Connector 325"/>
                <wp:cNvGraphicFramePr/>
                <a:graphic xmlns:a="http://schemas.openxmlformats.org/drawingml/2006/main">
                  <a:graphicData uri="http://schemas.microsoft.com/office/word/2010/wordprocessingShape">
                    <wps:wsp>
                      <wps:cNvCnPr/>
                      <wps:spPr>
                        <a:xfrm>
                          <a:off x="0" y="0"/>
                          <a:ext cx="965" cy="592531"/>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235B85" id="Straight Arrow Connector 325" o:spid="_x0000_s1026" type="#_x0000_t32" style="position:absolute;margin-left:440.9pt;margin-top:399.65pt;width:.1pt;height:4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" strokecolor="#4f81bd [3204]"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679744" behindDoc="0" locked="0" layoutInCell="1" allowOverlap="1" wp14:anchorId="3DA7F589" wp14:editId="6F835545">
                <wp:simplePos x="0" y="0"/>
                <wp:positionH relativeFrom="column">
                  <wp:posOffset>2693670</wp:posOffset>
                </wp:positionH>
                <wp:positionV relativeFrom="paragraph">
                  <wp:posOffset>5670550</wp:posOffset>
                </wp:positionV>
                <wp:extent cx="3581400" cy="579120"/>
                <wp:effectExtent l="0" t="0" r="19050" b="11430"/>
                <wp:wrapNone/>
                <wp:docPr id="324" name="Text Box 324"/>
                <wp:cNvGraphicFramePr/>
                <a:graphic xmlns:a="http://schemas.openxmlformats.org/drawingml/2006/main">
                  <a:graphicData uri="http://schemas.microsoft.com/office/word/2010/wordprocessingShape">
                    <wps:wsp>
                      <wps:cNvSpPr txBox="1"/>
                      <wps:spPr>
                        <a:xfrm>
                          <a:off x="0" y="0"/>
                          <a:ext cx="3581400" cy="579120"/>
                        </a:xfrm>
                        <a:prstGeom prst="rect">
                          <a:avLst/>
                        </a:prstGeom>
                        <a:solidFill>
                          <a:schemeClr val="tx2">
                            <a:lumMod val="40000"/>
                            <a:lumOff val="60000"/>
                          </a:schemeClr>
                        </a:solidFill>
                        <a:ln/>
                        <a:effectLst/>
                      </wps:spPr>
                      <wps:style>
                        <a:lnRef idx="2">
                          <a:schemeClr val="accent1"/>
                        </a:lnRef>
                        <a:fillRef idx="1">
                          <a:schemeClr val="lt1"/>
                        </a:fillRef>
                        <a:effectRef idx="0">
                          <a:schemeClr val="accent1"/>
                        </a:effectRef>
                        <a:fontRef idx="minor">
                          <a:schemeClr val="dk1"/>
                        </a:fontRef>
                      </wps:style>
                      <wps:txbx>
                        <w:txbxContent>
                          <w:p w14:paraId="2D1C3728" w14:textId="3F4B7F6A" w:rsidR="007828AC" w:rsidRPr="00430A41" w:rsidRDefault="007828AC" w:rsidP="007828AC">
                            <w:pPr>
                              <w:jc w:val="center"/>
                              <w:rPr>
                                <w:rFonts w:cs="Arial"/>
                                <w:sz w:val="20"/>
                              </w:rPr>
                            </w:pPr>
                            <w:r w:rsidRPr="00430A41">
                              <w:rPr>
                                <w:rFonts w:cs="Arial"/>
                                <w:sz w:val="20"/>
                              </w:rPr>
                              <w:t>Complete reporting a concern form and forward to the police/Social care within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A7F589" id="Text Box 324" o:spid="_x0000_s1054" type="#_x0000_t202" style="position:absolute;margin-left:212.1pt;margin-top:446.5pt;width:282pt;height:4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" fillcolor="#8db3e2 [1311]" strokecolor="#4f81bd [3204]" strokeweight="2pt">
                <v:textbox>
                  <w:txbxContent>
                    <w:p w14:paraId="2D1C3728" w14:textId="3F4B7F6A" w:rsidR="007828AC" w:rsidRPr="00430A41" w:rsidRDefault="007828AC" w:rsidP="007828AC">
                      <w:pPr>
                        <w:jc w:val="center"/>
                        <w:rPr>
                          <w:rFonts w:cs="Arial"/>
                          <w:sz w:val="20"/>
                        </w:rPr>
                      </w:pPr>
                      <w:r w:rsidRPr="00430A41">
                        <w:rPr>
                          <w:rFonts w:cs="Arial"/>
                          <w:sz w:val="20"/>
                        </w:rPr>
                        <w:t>Complete reporting a concern form and forward to the police/Social care within 24 hours</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80768" behindDoc="0" locked="0" layoutInCell="1" allowOverlap="1" wp14:anchorId="1C6B235E" wp14:editId="553884D2">
                <wp:simplePos x="0" y="0"/>
                <wp:positionH relativeFrom="column">
                  <wp:posOffset>3648710</wp:posOffset>
                </wp:positionH>
                <wp:positionV relativeFrom="paragraph">
                  <wp:posOffset>5073015</wp:posOffset>
                </wp:positionV>
                <wp:extent cx="0" cy="594360"/>
                <wp:effectExtent l="95250" t="0" r="57150" b="53340"/>
                <wp:wrapNone/>
                <wp:docPr id="326" name="Straight Arrow Connector 326"/>
                <wp:cNvGraphicFramePr/>
                <a:graphic xmlns:a="http://schemas.openxmlformats.org/drawingml/2006/main">
                  <a:graphicData uri="http://schemas.microsoft.com/office/word/2010/wordprocessingShape">
                    <wps:wsp>
                      <wps:cNvCnPr/>
                      <wps:spPr>
                        <a:xfrm>
                          <a:off x="0" y="0"/>
                          <a:ext cx="0" cy="594360"/>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501A33" id="Straight Arrow Connector 326" o:spid="_x0000_s1026" type="#_x0000_t32" style="position:absolute;margin-left:287.3pt;margin-top:399.45pt;width:0;height:4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" strokecolor="#4f81bd [3204]"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673600" behindDoc="0" locked="0" layoutInCell="1" allowOverlap="1" wp14:anchorId="744C448D" wp14:editId="2CEED461">
                <wp:simplePos x="0" y="0"/>
                <wp:positionH relativeFrom="column">
                  <wp:posOffset>4007485</wp:posOffset>
                </wp:positionH>
                <wp:positionV relativeFrom="paragraph">
                  <wp:posOffset>3487420</wp:posOffset>
                </wp:positionV>
                <wp:extent cx="537210" cy="251460"/>
                <wp:effectExtent l="0" t="0" r="15240" b="15240"/>
                <wp:wrapNone/>
                <wp:docPr id="340" name="Text Box 340"/>
                <wp:cNvGraphicFramePr/>
                <a:graphic xmlns:a="http://schemas.openxmlformats.org/drawingml/2006/main">
                  <a:graphicData uri="http://schemas.microsoft.com/office/word/2010/wordprocessingShape">
                    <wps:wsp>
                      <wps:cNvSpPr txBox="1"/>
                      <wps:spPr>
                        <a:xfrm>
                          <a:off x="0" y="0"/>
                          <a:ext cx="537210" cy="2514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272DB78" w14:textId="77777777" w:rsidR="007828AC" w:rsidRPr="00430A41" w:rsidRDefault="007828AC" w:rsidP="007828AC">
                            <w:pPr>
                              <w:rPr>
                                <w:rFonts w:cs="Arial"/>
                                <w:sz w:val="20"/>
                              </w:rPr>
                            </w:pPr>
                            <w:r w:rsidRPr="00430A41">
                              <w:rPr>
                                <w:rFonts w:cs="Arial"/>
                                <w:sz w:val="20"/>
                              </w:rPr>
                              <w:t>Y</w:t>
                            </w:r>
                            <w:r>
                              <w:rPr>
                                <w:rFonts w:cs="Arial"/>
                                <w:sz w:val="20"/>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44C448D" id="Text Box 340" o:spid="_x0000_s1055" type="#_x0000_t202" style="position:absolute;margin-left:315.55pt;margin-top:274.6pt;width:42.3pt;height:19.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" fillcolor="white [3201]" strokecolor="#4f81bd [3204]" strokeweight="2pt">
                <v:textbox>
                  <w:txbxContent>
                    <w:p w14:paraId="0272DB78" w14:textId="77777777" w:rsidR="007828AC" w:rsidRPr="00430A41" w:rsidRDefault="007828AC" w:rsidP="007828AC">
                      <w:pPr>
                        <w:rPr>
                          <w:rFonts w:cs="Arial"/>
                          <w:sz w:val="20"/>
                        </w:rPr>
                      </w:pPr>
                      <w:r w:rsidRPr="00430A41">
                        <w:rPr>
                          <w:rFonts w:cs="Arial"/>
                          <w:sz w:val="20"/>
                        </w:rPr>
                        <w:t>Y</w:t>
                      </w:r>
                      <w:r>
                        <w:rPr>
                          <w:rFonts w:cs="Arial"/>
                          <w:sz w:val="20"/>
                        </w:rPr>
                        <w:t>ES</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78720" behindDoc="0" locked="0" layoutInCell="1" allowOverlap="1" wp14:anchorId="61564A27" wp14:editId="4667ADDB">
                <wp:simplePos x="0" y="0"/>
                <wp:positionH relativeFrom="column">
                  <wp:posOffset>2753995</wp:posOffset>
                </wp:positionH>
                <wp:positionV relativeFrom="paragraph">
                  <wp:posOffset>2872740</wp:posOffset>
                </wp:positionV>
                <wp:extent cx="1536065" cy="0"/>
                <wp:effectExtent l="0" t="76200" r="26035" b="114300"/>
                <wp:wrapNone/>
                <wp:docPr id="329" name="Straight Arrow Connector 329"/>
                <wp:cNvGraphicFramePr/>
                <a:graphic xmlns:a="http://schemas.openxmlformats.org/drawingml/2006/main">
                  <a:graphicData uri="http://schemas.microsoft.com/office/word/2010/wordprocessingShape">
                    <wps:wsp>
                      <wps:cNvCnPr/>
                      <wps:spPr>
                        <a:xfrm>
                          <a:off x="0" y="0"/>
                          <a:ext cx="1536065" cy="0"/>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17A1F84" id="Straight Arrow Connector 329" o:spid="_x0000_s1026" type="#_x0000_t32" style="position:absolute;margin-left:216.85pt;margin-top:226.2pt;width:120.9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" strokecolor="#4f81bd [3204]" strokeweight="1.5pt">
                <v:stroke endarrow="open"/>
              </v:shape>
            </w:pict>
          </mc:Fallback>
        </mc:AlternateContent>
      </w:r>
      <w:r>
        <w:rPr>
          <w:color w:val="1F497D" w:themeColor="text2"/>
          <w:lang w:val="en-GB" w:eastAsia="en-GB"/>
        </w:rPr>
        <mc:AlternateContent>
          <mc:Choice Requires="wps">
            <w:drawing>
              <wp:anchor distT="0" distB="0" distL="114300" distR="114300" simplePos="0" relativeHeight="251667456" behindDoc="0" locked="0" layoutInCell="1" allowOverlap="1" wp14:anchorId="128595C9" wp14:editId="29CFF0B9">
                <wp:simplePos x="0" y="0"/>
                <wp:positionH relativeFrom="column">
                  <wp:posOffset>1195705</wp:posOffset>
                </wp:positionH>
                <wp:positionV relativeFrom="paragraph">
                  <wp:posOffset>2580640</wp:posOffset>
                </wp:positionV>
                <wp:extent cx="1555115" cy="577850"/>
                <wp:effectExtent l="0" t="0" r="26035" b="12700"/>
                <wp:wrapNone/>
                <wp:docPr id="330" name="Text Box 330"/>
                <wp:cNvGraphicFramePr/>
                <a:graphic xmlns:a="http://schemas.openxmlformats.org/drawingml/2006/main">
                  <a:graphicData uri="http://schemas.microsoft.com/office/word/2010/wordprocessingShape">
                    <wps:wsp>
                      <wps:cNvSpPr txBox="1"/>
                      <wps:spPr>
                        <a:xfrm>
                          <a:off x="0" y="0"/>
                          <a:ext cx="1555115" cy="577850"/>
                        </a:xfrm>
                        <a:prstGeom prst="rect">
                          <a:avLst/>
                        </a:prstGeom>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1ECFD871" w14:textId="77777777" w:rsidR="007828AC" w:rsidRPr="00430A41" w:rsidRDefault="007828AC" w:rsidP="007828AC">
                            <w:pPr>
                              <w:jc w:val="center"/>
                              <w:rPr>
                                <w:rFonts w:cs="Arial"/>
                                <w:sz w:val="20"/>
                              </w:rPr>
                            </w:pPr>
                            <w:r w:rsidRPr="00430A41">
                              <w:rPr>
                                <w:rFonts w:cs="Arial"/>
                                <w:sz w:val="20"/>
                              </w:rPr>
                              <w:t>Call an Ambulance and inform them you have a child protection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8595C9" id="Text Box 330" o:spid="_x0000_s1056" type="#_x0000_t202" style="position:absolute;margin-left:94.15pt;margin-top:203.2pt;width:122.45pt;height: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" fillcolor="#8db3e2 [1311]" strokecolor="#4f81bd [3204]" strokeweight="2pt">
                <v:textbox>
                  <w:txbxContent>
                    <w:p w14:paraId="1ECFD871" w14:textId="77777777" w:rsidR="007828AC" w:rsidRPr="00430A41" w:rsidRDefault="007828AC" w:rsidP="007828AC">
                      <w:pPr>
                        <w:jc w:val="center"/>
                        <w:rPr>
                          <w:rFonts w:cs="Arial"/>
                          <w:sz w:val="20"/>
                        </w:rPr>
                      </w:pPr>
                      <w:r w:rsidRPr="00430A41">
                        <w:rPr>
                          <w:rFonts w:cs="Arial"/>
                          <w:sz w:val="20"/>
                        </w:rPr>
                        <w:t>Call an Ambulance and inform them you have a child protection concern</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68480" behindDoc="0" locked="0" layoutInCell="1" allowOverlap="1" wp14:anchorId="2952C598" wp14:editId="677330A2">
                <wp:simplePos x="0" y="0"/>
                <wp:positionH relativeFrom="column">
                  <wp:posOffset>4916805</wp:posOffset>
                </wp:positionH>
                <wp:positionV relativeFrom="paragraph">
                  <wp:posOffset>2251075</wp:posOffset>
                </wp:positionV>
                <wp:extent cx="0" cy="381000"/>
                <wp:effectExtent l="95250" t="0" r="114300" b="57150"/>
                <wp:wrapNone/>
                <wp:docPr id="342" name="Straight Arrow Connector 342"/>
                <wp:cNvGraphicFramePr/>
                <a:graphic xmlns:a="http://schemas.openxmlformats.org/drawingml/2006/main">
                  <a:graphicData uri="http://schemas.microsoft.com/office/word/2010/wordprocessingShape">
                    <wps:wsp>
                      <wps:cNvCnPr/>
                      <wps:spPr>
                        <a:xfrm>
                          <a:off x="0" y="0"/>
                          <a:ext cx="0" cy="381000"/>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0D9E82" id="Straight Arrow Connector 342" o:spid="_x0000_s1026" type="#_x0000_t32" style="position:absolute;margin-left:387.15pt;margin-top:177.25pt;width:0;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" strokecolor="#4f81bd [3204]"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66432" behindDoc="0" locked="0" layoutInCell="1" allowOverlap="1" wp14:anchorId="491D9D94" wp14:editId="103311BB">
                <wp:simplePos x="0" y="0"/>
                <wp:positionH relativeFrom="column">
                  <wp:posOffset>2048510</wp:posOffset>
                </wp:positionH>
                <wp:positionV relativeFrom="paragraph">
                  <wp:posOffset>2230755</wp:posOffset>
                </wp:positionV>
                <wp:extent cx="0" cy="354965"/>
                <wp:effectExtent l="95250" t="0" r="95250" b="64135"/>
                <wp:wrapNone/>
                <wp:docPr id="331" name="Straight Arrow Connector 331"/>
                <wp:cNvGraphicFramePr/>
                <a:graphic xmlns:a="http://schemas.openxmlformats.org/drawingml/2006/main">
                  <a:graphicData uri="http://schemas.microsoft.com/office/word/2010/wordprocessingShape">
                    <wps:wsp>
                      <wps:cNvCnPr/>
                      <wps:spPr>
                        <a:xfrm>
                          <a:off x="0" y="0"/>
                          <a:ext cx="0" cy="354965"/>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AF7219" id="Straight Arrow Connector 331" o:spid="_x0000_s1026" type="#_x0000_t32" style="position:absolute;margin-left:161.3pt;margin-top:175.65pt;width:0;height:2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" strokecolor="#4f81bd [3204]" strokeweight="1.5pt">
                <v:stroke endarrow="open"/>
              </v:shape>
            </w:pict>
          </mc:Fallback>
        </mc:AlternateContent>
      </w:r>
      <w:r>
        <w:rPr>
          <w:lang w:val="en-GB" w:eastAsia="en-GB"/>
        </w:rPr>
        <mc:AlternateContent>
          <mc:Choice Requires="wps">
            <w:drawing>
              <wp:anchor distT="0" distB="0" distL="114300" distR="114300" simplePos="0" relativeHeight="251665408" behindDoc="0" locked="0" layoutInCell="1" allowOverlap="1" wp14:anchorId="123BFA0B" wp14:editId="21F439EF">
                <wp:simplePos x="0" y="0"/>
                <wp:positionH relativeFrom="column">
                  <wp:posOffset>4635500</wp:posOffset>
                </wp:positionH>
                <wp:positionV relativeFrom="paragraph">
                  <wp:posOffset>1985010</wp:posOffset>
                </wp:positionV>
                <wp:extent cx="548640" cy="262255"/>
                <wp:effectExtent l="0" t="0" r="22860" b="23495"/>
                <wp:wrapNone/>
                <wp:docPr id="337" name="Text Box 337"/>
                <wp:cNvGraphicFramePr/>
                <a:graphic xmlns:a="http://schemas.openxmlformats.org/drawingml/2006/main">
                  <a:graphicData uri="http://schemas.microsoft.com/office/word/2010/wordprocessingShape">
                    <wps:wsp>
                      <wps:cNvSpPr txBox="1"/>
                      <wps:spPr>
                        <a:xfrm>
                          <a:off x="0" y="0"/>
                          <a:ext cx="548640" cy="2622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EC27F9" w14:textId="77777777" w:rsidR="007828AC" w:rsidRPr="00430A41" w:rsidRDefault="007828AC" w:rsidP="007828AC">
                            <w:pPr>
                              <w:rPr>
                                <w:rFonts w:cs="Arial"/>
                                <w:sz w:val="20"/>
                              </w:rPr>
                            </w:pPr>
                            <w:r w:rsidRPr="00430A41">
                              <w:rPr>
                                <w:rFonts w:cs="Arial"/>
                                <w:sz w:val="20"/>
                              </w:rPr>
                              <w:t xml:space="preserv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23BFA0B" id="Text Box 337" o:spid="_x0000_s1057" type="#_x0000_t202" style="position:absolute;margin-left:365pt;margin-top:156.3pt;width:43.2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" fillcolor="white [3201]" strokecolor="#4f81bd [3204]" strokeweight="2pt">
                <v:textbox>
                  <w:txbxContent>
                    <w:p w14:paraId="28EC27F9" w14:textId="77777777" w:rsidR="007828AC" w:rsidRPr="00430A41" w:rsidRDefault="007828AC" w:rsidP="007828AC">
                      <w:pPr>
                        <w:rPr>
                          <w:rFonts w:cs="Arial"/>
                          <w:sz w:val="20"/>
                        </w:rPr>
                      </w:pPr>
                      <w:r w:rsidRPr="00430A41">
                        <w:rPr>
                          <w:rFonts w:cs="Arial"/>
                          <w:sz w:val="20"/>
                        </w:rPr>
                        <w:t xml:space="preserve">  NO</w:t>
                      </w:r>
                    </w:p>
                  </w:txbxContent>
                </v:textbox>
              </v:shape>
            </w:pict>
          </mc:Fallback>
        </mc:AlternateContent>
      </w:r>
      <w:r>
        <w:rPr>
          <w:lang w:val="en-GB" w:eastAsia="en-GB"/>
        </w:rPr>
        <mc:AlternateContent>
          <mc:Choice Requires="wps">
            <w:drawing>
              <wp:anchor distT="0" distB="0" distL="114300" distR="114300" simplePos="0" relativeHeight="251663360" behindDoc="0" locked="0" layoutInCell="1" allowOverlap="1" wp14:anchorId="315F59AC" wp14:editId="31FFD8C7">
                <wp:simplePos x="0" y="0"/>
                <wp:positionH relativeFrom="column">
                  <wp:posOffset>1761490</wp:posOffset>
                </wp:positionH>
                <wp:positionV relativeFrom="paragraph">
                  <wp:posOffset>1967230</wp:posOffset>
                </wp:positionV>
                <wp:extent cx="502920" cy="1403985"/>
                <wp:effectExtent l="0" t="0" r="11430" b="1270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AB556B" w14:textId="77777777" w:rsidR="007828AC" w:rsidRPr="00430A41" w:rsidRDefault="007828AC" w:rsidP="007828AC">
                            <w:pPr>
                              <w:rPr>
                                <w:rFonts w:cs="Arial"/>
                              </w:rPr>
                            </w:pPr>
                            <w:r w:rsidRPr="00430A41">
                              <w:rPr>
                                <w:rFonts w:cs="Arial"/>
                                <w:sz w:val="20"/>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15F59AC" id="_x0000_s1058" type="#_x0000_t202" style="position:absolute;margin-left:138.7pt;margin-top:154.9pt;width:39.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" fillcolor="white [3201]" strokecolor="#4f81bd [3204]" strokeweight="2pt">
                <v:textbox style="mso-fit-shape-to-text:t">
                  <w:txbxContent>
                    <w:p w14:paraId="7DAB556B" w14:textId="77777777" w:rsidR="007828AC" w:rsidRPr="00430A41" w:rsidRDefault="007828AC" w:rsidP="007828AC">
                      <w:pPr>
                        <w:rPr>
                          <w:rFonts w:cs="Arial"/>
                        </w:rPr>
                      </w:pPr>
                      <w:r w:rsidRPr="00430A41">
                        <w:rPr>
                          <w:rFonts w:cs="Arial"/>
                          <w:sz w:val="20"/>
                        </w:rPr>
                        <w:t>YES</w:t>
                      </w:r>
                    </w:p>
                  </w:txbxContent>
                </v:textbox>
              </v:shape>
            </w:pict>
          </mc:Fallback>
        </mc:AlternateContent>
      </w:r>
      <w:r w:rsidRPr="00934314">
        <w:rPr>
          <w:color w:val="1F497D" w:themeColor="text2"/>
          <w:lang w:val="en-GB" w:eastAsia="en-GB"/>
        </w:rPr>
        <mc:AlternateContent>
          <mc:Choice Requires="wps">
            <w:drawing>
              <wp:anchor distT="0" distB="0" distL="114300" distR="114300" simplePos="0" relativeHeight="251664384" behindDoc="0" locked="0" layoutInCell="1" allowOverlap="1" wp14:anchorId="3F2C1419" wp14:editId="190BD9B4">
                <wp:simplePos x="0" y="0"/>
                <wp:positionH relativeFrom="column">
                  <wp:posOffset>4544060</wp:posOffset>
                </wp:positionH>
                <wp:positionV relativeFrom="paragraph">
                  <wp:posOffset>1433195</wp:posOffset>
                </wp:positionV>
                <wp:extent cx="312420" cy="548005"/>
                <wp:effectExtent l="0" t="0" r="49530" b="61595"/>
                <wp:wrapNone/>
                <wp:docPr id="333" name="Straight Arrow Connector 333"/>
                <wp:cNvGraphicFramePr/>
                <a:graphic xmlns:a="http://schemas.openxmlformats.org/drawingml/2006/main">
                  <a:graphicData uri="http://schemas.microsoft.com/office/word/2010/wordprocessingShape">
                    <wps:wsp>
                      <wps:cNvCnPr/>
                      <wps:spPr>
                        <a:xfrm>
                          <a:off x="0" y="0"/>
                          <a:ext cx="312420" cy="548005"/>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EFA824" id="Straight Arrow Connector 333" o:spid="_x0000_s1026" type="#_x0000_t32" style="position:absolute;margin-left:357.8pt;margin-top:112.85pt;width:24.6pt;height:4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" strokecolor="#4f81bd [3204]" strokeweight="1.5pt">
                <v:stroke endarrow="open"/>
              </v:shape>
            </w:pict>
          </mc:Fallback>
        </mc:AlternateContent>
      </w:r>
      <w:r w:rsidRPr="00934314">
        <w:rPr>
          <w:color w:val="1F497D" w:themeColor="text2"/>
          <w:lang w:val="en-GB" w:eastAsia="en-GB"/>
        </w:rPr>
        <mc:AlternateContent>
          <mc:Choice Requires="wps">
            <w:drawing>
              <wp:anchor distT="0" distB="0" distL="114300" distR="114300" simplePos="0" relativeHeight="251662336" behindDoc="0" locked="0" layoutInCell="1" allowOverlap="1" wp14:anchorId="76AB80F7" wp14:editId="2C7F74E0">
                <wp:simplePos x="0" y="0"/>
                <wp:positionH relativeFrom="column">
                  <wp:posOffset>2092960</wp:posOffset>
                </wp:positionH>
                <wp:positionV relativeFrom="paragraph">
                  <wp:posOffset>1432560</wp:posOffset>
                </wp:positionV>
                <wp:extent cx="335280" cy="532765"/>
                <wp:effectExtent l="38100" t="0" r="26670" b="57785"/>
                <wp:wrapNone/>
                <wp:docPr id="334" name="Straight Arrow Connector 334"/>
                <wp:cNvGraphicFramePr/>
                <a:graphic xmlns:a="http://schemas.openxmlformats.org/drawingml/2006/main">
                  <a:graphicData uri="http://schemas.microsoft.com/office/word/2010/wordprocessingShape">
                    <wps:wsp>
                      <wps:cNvCnPr/>
                      <wps:spPr>
                        <a:xfrm flipH="1">
                          <a:off x="0" y="0"/>
                          <a:ext cx="335280" cy="532765"/>
                        </a:xfrm>
                        <a:prstGeom prst="straightConnector1">
                          <a:avLst/>
                        </a:prstGeom>
                        <a:ln w="19050">
                          <a:solidFill>
                            <a:schemeClr val="accent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11B81B" id="Straight Arrow Connector 334" o:spid="_x0000_s1026" type="#_x0000_t32" style="position:absolute;margin-left:164.8pt;margin-top:112.8pt;width:26.4pt;height:41.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" strokecolor="#4f81bd [3204]" strokeweight="1.5pt">
                <v:stroke endarrow="open"/>
              </v:shape>
            </w:pict>
          </mc:Fallback>
        </mc:AlternateContent>
      </w:r>
      <w:r w:rsidRPr="00653D58">
        <w:rPr>
          <w:rFonts w:cs="Arial"/>
          <w:b/>
          <w:sz w:val="28"/>
          <w:szCs w:val="28"/>
          <w:lang w:val="en-GB" w:eastAsia="en-GB"/>
        </w:rPr>
        <mc:AlternateContent>
          <mc:Choice Requires="wps">
            <w:drawing>
              <wp:anchor distT="0" distB="0" distL="114300" distR="114300" simplePos="0" relativeHeight="251685888" behindDoc="0" locked="0" layoutInCell="1" allowOverlap="1" wp14:anchorId="30B373A4" wp14:editId="6F68323E">
                <wp:simplePos x="0" y="0"/>
                <wp:positionH relativeFrom="column">
                  <wp:posOffset>5093335</wp:posOffset>
                </wp:positionH>
                <wp:positionV relativeFrom="paragraph">
                  <wp:posOffset>-165735</wp:posOffset>
                </wp:positionV>
                <wp:extent cx="1609090" cy="738835"/>
                <wp:effectExtent l="0" t="0" r="10160" b="23495"/>
                <wp:wrapNone/>
                <wp:docPr id="346" name="Text Box 346"/>
                <wp:cNvGraphicFramePr/>
                <a:graphic xmlns:a="http://schemas.openxmlformats.org/drawingml/2006/main">
                  <a:graphicData uri="http://schemas.microsoft.com/office/word/2010/wordprocessingShape">
                    <wps:wsp>
                      <wps:cNvSpPr txBox="1"/>
                      <wps:spPr>
                        <a:xfrm>
                          <a:off x="0" y="0"/>
                          <a:ext cx="1609090" cy="738835"/>
                        </a:xfrm>
                        <a:prstGeom prst="rect">
                          <a:avLst/>
                        </a:prstGeom>
                        <a:solidFill>
                          <a:schemeClr val="accent6">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562C144A" w14:textId="77777777" w:rsidR="007828AC" w:rsidRPr="0060336D" w:rsidRDefault="007828AC" w:rsidP="007828AC">
                            <w:pPr>
                              <w:pBdr>
                                <w:bottom w:val="single" w:sz="8" w:space="12" w:color="4F81BD" w:themeColor="accent1"/>
                              </w:pBdr>
                              <w:jc w:val="center"/>
                              <w:rPr>
                                <w:rFonts w:cs="Arial"/>
                                <w:b/>
                                <w:color w:val="000000" w:themeColor="text1"/>
                                <w:sz w:val="16"/>
                                <w:szCs w:val="16"/>
                              </w:rPr>
                            </w:pPr>
                            <w:r w:rsidRPr="0060336D">
                              <w:rPr>
                                <w:rFonts w:cs="Arial"/>
                                <w:b/>
                                <w:color w:val="000000" w:themeColor="text1"/>
                                <w:sz w:val="16"/>
                                <w:szCs w:val="16"/>
                              </w:rPr>
                              <w:t>Note: You should inform the parent/carer of the concern, unless you believe it would put the child/adult at risk, yourself or others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B373A4" id="Text Box 346" o:spid="_x0000_s1059" type="#_x0000_t202" style="position:absolute;margin-left:401.05pt;margin-top:-13.05pt;width:126.7pt;height:5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" fillcolor="#fde9d9 [665]" strokecolor="#c0504d [3205]" strokeweight="2pt">
                <v:textbox>
                  <w:txbxContent>
                    <w:p w14:paraId="562C144A" w14:textId="77777777" w:rsidR="007828AC" w:rsidRPr="0060336D" w:rsidRDefault="007828AC" w:rsidP="007828AC">
                      <w:pPr>
                        <w:pBdr>
                          <w:bottom w:val="single" w:sz="8" w:space="12" w:color="4F81BD" w:themeColor="accent1"/>
                        </w:pBdr>
                        <w:jc w:val="center"/>
                        <w:rPr>
                          <w:rFonts w:cs="Arial"/>
                          <w:b/>
                          <w:color w:val="000000" w:themeColor="text1"/>
                          <w:sz w:val="16"/>
                          <w:szCs w:val="16"/>
                        </w:rPr>
                      </w:pPr>
                      <w:r w:rsidRPr="0060336D">
                        <w:rPr>
                          <w:rFonts w:cs="Arial"/>
                          <w:b/>
                          <w:color w:val="000000" w:themeColor="text1"/>
                          <w:sz w:val="16"/>
                          <w:szCs w:val="16"/>
                        </w:rPr>
                        <w:t>Note: You should inform the parent/carer of the concern, unless you believe it would put the child/adult at risk, yourself or others at risk</w:t>
                      </w:r>
                    </w:p>
                  </w:txbxContent>
                </v:textbox>
              </v:shape>
            </w:pict>
          </mc:Fallback>
        </mc:AlternateContent>
      </w:r>
    </w:p>
    <w:p w14:paraId="3BE6EDE0" w14:textId="77777777" w:rsidR="007828AC" w:rsidRPr="00653D58" w:rsidRDefault="007828AC" w:rsidP="00C97605">
      <w:pPr>
        <w:rPr>
          <w:rFonts w:cs="Arial"/>
          <w:b/>
          <w:sz w:val="28"/>
          <w:szCs w:val="28"/>
          <w:lang w:val="en-GB"/>
        </w:rPr>
      </w:pPr>
      <w:r>
        <w:rPr>
          <w:color w:val="1F497D" w:themeColor="text2"/>
          <w:lang w:val="en-GB" w:eastAsia="en-GB"/>
        </w:rPr>
        <mc:AlternateContent>
          <mc:Choice Requires="wps">
            <w:drawing>
              <wp:anchor distT="0" distB="0" distL="114300" distR="114300" simplePos="0" relativeHeight="251676672" behindDoc="0" locked="0" layoutInCell="1" allowOverlap="1" wp14:anchorId="0B5C624C" wp14:editId="7233B521">
                <wp:simplePos x="0" y="0"/>
                <wp:positionH relativeFrom="column">
                  <wp:posOffset>4695190</wp:posOffset>
                </wp:positionH>
                <wp:positionV relativeFrom="paragraph">
                  <wp:posOffset>3878580</wp:posOffset>
                </wp:positionV>
                <wp:extent cx="1884045" cy="994410"/>
                <wp:effectExtent l="0" t="0" r="20955" b="15240"/>
                <wp:wrapNone/>
                <wp:docPr id="332" name="Text Box 332"/>
                <wp:cNvGraphicFramePr/>
                <a:graphic xmlns:a="http://schemas.openxmlformats.org/drawingml/2006/main">
                  <a:graphicData uri="http://schemas.microsoft.com/office/word/2010/wordprocessingShape">
                    <wps:wsp>
                      <wps:cNvSpPr txBox="1"/>
                      <wps:spPr>
                        <a:xfrm>
                          <a:off x="0" y="0"/>
                          <a:ext cx="1884045" cy="994410"/>
                        </a:xfrm>
                        <a:prstGeom prst="rect">
                          <a:avLst/>
                        </a:prstGeom>
                        <a:solidFill>
                          <a:schemeClr val="tx2">
                            <a:lumMod val="40000"/>
                            <a:lumOff val="60000"/>
                          </a:schemeClr>
                        </a:solidFill>
                        <a:ln/>
                        <a:effectLst/>
                      </wps:spPr>
                      <wps:style>
                        <a:lnRef idx="2">
                          <a:schemeClr val="accent1"/>
                        </a:lnRef>
                        <a:fillRef idx="1">
                          <a:schemeClr val="lt1"/>
                        </a:fillRef>
                        <a:effectRef idx="0">
                          <a:schemeClr val="accent1"/>
                        </a:effectRef>
                        <a:fontRef idx="minor">
                          <a:schemeClr val="dk1"/>
                        </a:fontRef>
                      </wps:style>
                      <wps:txbx>
                        <w:txbxContent>
                          <w:p w14:paraId="1F1417CE" w14:textId="2C512029" w:rsidR="007828AC" w:rsidRDefault="007828AC" w:rsidP="007828AC">
                            <w:pPr>
                              <w:jc w:val="center"/>
                            </w:pPr>
                            <w:r w:rsidRPr="00430A41">
                              <w:rPr>
                                <w:rFonts w:cs="Arial"/>
                                <w:sz w:val="20"/>
                              </w:rPr>
                              <w:t xml:space="preserve">If your </w:t>
                            </w:r>
                            <w:r w:rsidR="005E6422">
                              <w:rPr>
                                <w:rFonts w:cs="Arial"/>
                                <w:sz w:val="20"/>
                              </w:rPr>
                              <w:t>Director</w:t>
                            </w:r>
                            <w:r w:rsidRPr="00430A41">
                              <w:rPr>
                                <w:rFonts w:cs="Arial"/>
                                <w:sz w:val="20"/>
                              </w:rPr>
                              <w:t xml:space="preserve"> is unavailable please contact police/social care without delay. The Safeguarding Team can be contacted for advice during office</w:t>
                            </w:r>
                            <w:r w:rsidRPr="00430A41">
                              <w:rPr>
                                <w:sz w:val="20"/>
                              </w:rPr>
                              <w:t xml:space="preserve"> </w:t>
                            </w:r>
                            <w:r w:rsidRPr="00430A41">
                              <w:rPr>
                                <w:rFonts w:cs="Arial"/>
                                <w:sz w:val="20"/>
                              </w:rPr>
                              <w:t>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5C624C" id="Text Box 332" o:spid="_x0000_s1060" type="#_x0000_t202" style="position:absolute;margin-left:369.7pt;margin-top:305.4pt;width:148.35pt;height:7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" fillcolor="#8db3e2 [1311]" strokecolor="#4f81bd [3204]" strokeweight="2pt">
                <v:textbox>
                  <w:txbxContent>
                    <w:p w14:paraId="1F1417CE" w14:textId="2C512029" w:rsidR="007828AC" w:rsidRDefault="007828AC" w:rsidP="007828AC">
                      <w:pPr>
                        <w:jc w:val="center"/>
                      </w:pPr>
                      <w:r w:rsidRPr="00430A41">
                        <w:rPr>
                          <w:rFonts w:cs="Arial"/>
                          <w:sz w:val="20"/>
                        </w:rPr>
                        <w:t xml:space="preserve">If your </w:t>
                      </w:r>
                      <w:r w:rsidR="005E6422">
                        <w:rPr>
                          <w:rFonts w:cs="Arial"/>
                          <w:sz w:val="20"/>
                        </w:rPr>
                        <w:t>Director</w:t>
                      </w:r>
                      <w:r w:rsidRPr="00430A41">
                        <w:rPr>
                          <w:rFonts w:cs="Arial"/>
                          <w:sz w:val="20"/>
                        </w:rPr>
                        <w:t xml:space="preserve"> is unavailable please contact police/social care without delay. The Safeguarding Team can be contacted for advice during office</w:t>
                      </w:r>
                      <w:r w:rsidRPr="00430A41">
                        <w:rPr>
                          <w:sz w:val="20"/>
                        </w:rPr>
                        <w:t xml:space="preserve"> </w:t>
                      </w:r>
                      <w:r w:rsidRPr="00430A41">
                        <w:rPr>
                          <w:rFonts w:cs="Arial"/>
                          <w:sz w:val="20"/>
                        </w:rPr>
                        <w:t>hours.</w:t>
                      </w:r>
                    </w:p>
                  </w:txbxContent>
                </v:textbox>
              </v:shape>
            </w:pict>
          </mc:Fallback>
        </mc:AlternateContent>
      </w:r>
      <w:r>
        <w:rPr>
          <w:color w:val="1F497D" w:themeColor="text2"/>
          <w:lang w:val="en-GB" w:eastAsia="en-GB"/>
        </w:rPr>
        <mc:AlternateContent>
          <mc:Choice Requires="wps">
            <w:drawing>
              <wp:anchor distT="0" distB="0" distL="114300" distR="114300" simplePos="0" relativeHeight="251677696" behindDoc="0" locked="0" layoutInCell="1" allowOverlap="1" wp14:anchorId="44B8A3AE" wp14:editId="7A6C2B3D">
                <wp:simplePos x="0" y="0"/>
                <wp:positionH relativeFrom="column">
                  <wp:posOffset>2691130</wp:posOffset>
                </wp:positionH>
                <wp:positionV relativeFrom="paragraph">
                  <wp:posOffset>3886200</wp:posOffset>
                </wp:positionV>
                <wp:extent cx="1806575" cy="979805"/>
                <wp:effectExtent l="0" t="0" r="22225" b="10795"/>
                <wp:wrapNone/>
                <wp:docPr id="327" name="Text Box 327"/>
                <wp:cNvGraphicFramePr/>
                <a:graphic xmlns:a="http://schemas.openxmlformats.org/drawingml/2006/main">
                  <a:graphicData uri="http://schemas.microsoft.com/office/word/2010/wordprocessingShape">
                    <wps:wsp>
                      <wps:cNvSpPr txBox="1"/>
                      <wps:spPr>
                        <a:xfrm>
                          <a:off x="0" y="0"/>
                          <a:ext cx="1806575" cy="979805"/>
                        </a:xfrm>
                        <a:prstGeom prst="rect">
                          <a:avLst/>
                        </a:prstGeom>
                        <a:solidFill>
                          <a:schemeClr val="tx2">
                            <a:lumMod val="40000"/>
                            <a:lumOff val="60000"/>
                          </a:schemeClr>
                        </a:solidFill>
                        <a:ln/>
                        <a:effectLst/>
                      </wps:spPr>
                      <wps:style>
                        <a:lnRef idx="2">
                          <a:schemeClr val="accent1"/>
                        </a:lnRef>
                        <a:fillRef idx="1">
                          <a:schemeClr val="lt1"/>
                        </a:fillRef>
                        <a:effectRef idx="0">
                          <a:schemeClr val="accent1"/>
                        </a:effectRef>
                        <a:fontRef idx="minor">
                          <a:schemeClr val="dk1"/>
                        </a:fontRef>
                      </wps:style>
                      <wps:txbx>
                        <w:txbxContent>
                          <w:p w14:paraId="58AA0D18" w14:textId="0609CFB6"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reports to local police/Social Care w</w:t>
                            </w:r>
                            <w:r w:rsidR="007828AC">
                              <w:rPr>
                                <w:rFonts w:cs="Arial"/>
                                <w:sz w:val="20"/>
                              </w:rPr>
                              <w:t>ithout delay. The Safeguarding T</w:t>
                            </w:r>
                            <w:r w:rsidR="007828AC" w:rsidRPr="00430A41">
                              <w:rPr>
                                <w:rFonts w:cs="Arial"/>
                                <w:sz w:val="20"/>
                              </w:rPr>
                              <w:t>eam can be contacted for advice during office hours.</w:t>
                            </w:r>
                          </w:p>
                          <w:p w14:paraId="0EC5262B" w14:textId="77777777" w:rsidR="007828AC" w:rsidRDefault="007828AC" w:rsidP="00782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B8A3AE" id="Text Box 327" o:spid="_x0000_s1061" type="#_x0000_t202" style="position:absolute;margin-left:211.9pt;margin-top:306pt;width:142.25pt;height:7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" fillcolor="#8db3e2 [1311]" strokecolor="#4f81bd [3204]" strokeweight="2pt">
                <v:textbox>
                  <w:txbxContent>
                    <w:p w14:paraId="58AA0D18" w14:textId="0609CFB6" w:rsidR="007828AC" w:rsidRPr="00430A41" w:rsidRDefault="005E6422" w:rsidP="007828AC">
                      <w:pPr>
                        <w:jc w:val="center"/>
                        <w:rPr>
                          <w:rFonts w:cs="Arial"/>
                          <w:sz w:val="20"/>
                        </w:rPr>
                      </w:pPr>
                      <w:r>
                        <w:rPr>
                          <w:rFonts w:cs="Arial"/>
                          <w:sz w:val="20"/>
                        </w:rPr>
                        <w:t>Director</w:t>
                      </w:r>
                      <w:r w:rsidR="007828AC" w:rsidRPr="00430A41">
                        <w:rPr>
                          <w:rFonts w:cs="Arial"/>
                          <w:sz w:val="20"/>
                        </w:rPr>
                        <w:t xml:space="preserve"> reports to local police/Social Care w</w:t>
                      </w:r>
                      <w:r w:rsidR="007828AC">
                        <w:rPr>
                          <w:rFonts w:cs="Arial"/>
                          <w:sz w:val="20"/>
                        </w:rPr>
                        <w:t>ithout delay. The Safeguarding T</w:t>
                      </w:r>
                      <w:r w:rsidR="007828AC" w:rsidRPr="00430A41">
                        <w:rPr>
                          <w:rFonts w:cs="Arial"/>
                          <w:sz w:val="20"/>
                        </w:rPr>
                        <w:t>eam can be contacted for advice during office hours.</w:t>
                      </w:r>
                    </w:p>
                    <w:p w14:paraId="0EC5262B" w14:textId="77777777" w:rsidR="007828AC" w:rsidRDefault="007828AC" w:rsidP="007828AC"/>
                  </w:txbxContent>
                </v:textbox>
              </v:shape>
            </w:pict>
          </mc:Fallback>
        </mc:AlternateContent>
      </w:r>
      <w:r w:rsidRPr="00653D58">
        <w:rPr>
          <w:rFonts w:cs="Arial"/>
          <w:b/>
          <w:sz w:val="28"/>
          <w:szCs w:val="28"/>
          <w:lang w:val="en-GB"/>
        </w:rPr>
        <w:t xml:space="preserve"> </w:t>
      </w:r>
    </w:p>
    <w:p w14:paraId="254078C0" w14:textId="77777777" w:rsidR="00CC1A11" w:rsidRDefault="007828AC" w:rsidP="00C97605">
      <w:pPr>
        <w:rPr>
          <w:rFonts w:cs="Arial"/>
          <w:b/>
          <w:sz w:val="28"/>
          <w:szCs w:val="28"/>
          <w:lang w:val="en-GB"/>
        </w:rPr>
        <w:sectPr w:rsidR="00CC1A11" w:rsidSect="00CC1A11">
          <w:headerReference w:type="default" r:id="rId10"/>
          <w:pgSz w:w="11900" w:h="16840"/>
          <w:pgMar w:top="568" w:right="720" w:bottom="709" w:left="722" w:header="137" w:footer="141" w:gutter="0"/>
          <w:cols w:space="708"/>
          <w:docGrid w:linePitch="360"/>
        </w:sectPr>
      </w:pPr>
      <w:r>
        <w:rPr>
          <w:rFonts w:cs="Arial"/>
          <w:b/>
          <w:sz w:val="28"/>
          <w:szCs w:val="28"/>
          <w:lang w:val="en-GB"/>
        </w:rPr>
        <w:br w:type="page"/>
      </w:r>
    </w:p>
    <w:p w14:paraId="35653771" w14:textId="77777777" w:rsidR="00C97605" w:rsidRDefault="00C97605" w:rsidP="00C97605">
      <w:pPr>
        <w:pStyle w:val="Heading1"/>
      </w:pPr>
      <w:r>
        <w:lastRenderedPageBreak/>
        <w:t>Appendix D</w:t>
      </w:r>
    </w:p>
    <w:p w14:paraId="070CADCA" w14:textId="44E210B2" w:rsidR="007828AC" w:rsidRDefault="00EB00CD" w:rsidP="00C97605">
      <w:pPr>
        <w:pStyle w:val="Heading1"/>
      </w:pPr>
      <w:r>
        <w:t>Waterloo</w:t>
      </w:r>
      <w:r w:rsidR="00CC1A11">
        <w:t xml:space="preserve"> </w:t>
      </w:r>
      <w:r w:rsidR="003610CC">
        <w:t>Hotshots</w:t>
      </w:r>
      <w:r w:rsidR="007828AC" w:rsidRPr="00CC1A11">
        <w:t xml:space="preserve"> Safeguarding Policy Statement</w:t>
      </w:r>
    </w:p>
    <w:p w14:paraId="0C73D9A8" w14:textId="77777777" w:rsidR="00CC1A11" w:rsidRPr="00CC1A11" w:rsidRDefault="00CC1A11" w:rsidP="00C97605"/>
    <w:p w14:paraId="5371A925" w14:textId="7CAEFA56" w:rsidR="007828AC" w:rsidRPr="000F4002" w:rsidRDefault="00EB00CD" w:rsidP="00C97605">
      <w:pPr>
        <w:spacing w:line="276" w:lineRule="auto"/>
        <w:rPr>
          <w:rFonts w:eastAsia="Calibri" w:cs="Arial"/>
          <w:szCs w:val="22"/>
        </w:rPr>
      </w:pPr>
      <w:r>
        <w:rPr>
          <w:rFonts w:eastAsia="Calibri" w:cs="Arial"/>
          <w:szCs w:val="22"/>
        </w:rPr>
        <w:t>Waterloo</w:t>
      </w:r>
      <w:r w:rsidR="00CC1A11">
        <w:rPr>
          <w:rFonts w:eastAsia="Calibri" w:cs="Arial"/>
          <w:szCs w:val="22"/>
        </w:rPr>
        <w:t xml:space="preserve"> </w:t>
      </w:r>
      <w:r w:rsidR="003610CC">
        <w:rPr>
          <w:rFonts w:eastAsia="Calibri" w:cs="Arial"/>
          <w:szCs w:val="22"/>
        </w:rPr>
        <w:t>Hotshots</w:t>
      </w:r>
      <w:r w:rsidR="007828AC" w:rsidRPr="000F4002">
        <w:rPr>
          <w:rFonts w:eastAsia="Calibri" w:cs="Arial"/>
          <w:szCs w:val="22"/>
        </w:rPr>
        <w:t xml:space="preserve"> acknowledges the duty of care to safeguard and promote the welfare of </w:t>
      </w:r>
      <w:r w:rsidR="007828AC">
        <w:rPr>
          <w:rFonts w:eastAsia="Calibri" w:cs="Arial"/>
          <w:szCs w:val="22"/>
        </w:rPr>
        <w:t xml:space="preserve">all </w:t>
      </w:r>
      <w:r w:rsidR="007828AC" w:rsidRPr="000F4002">
        <w:rPr>
          <w:rFonts w:eastAsia="Calibri" w:cs="Arial"/>
          <w:szCs w:val="22"/>
        </w:rPr>
        <w:t xml:space="preserve">children and </w:t>
      </w:r>
      <w:r w:rsidR="007828AC">
        <w:rPr>
          <w:rFonts w:eastAsia="Calibri" w:cs="Arial"/>
          <w:szCs w:val="22"/>
        </w:rPr>
        <w:t xml:space="preserve">of all </w:t>
      </w:r>
      <w:r w:rsidR="007828AC" w:rsidRPr="000F4002">
        <w:rPr>
          <w:rFonts w:eastAsia="Calibri" w:cs="Arial"/>
          <w:szCs w:val="22"/>
        </w:rPr>
        <w:t xml:space="preserve">adults at risk.  The </w:t>
      </w:r>
      <w:r w:rsidR="003610CC">
        <w:rPr>
          <w:rFonts w:eastAsia="Calibri" w:cs="Arial"/>
          <w:szCs w:val="22"/>
        </w:rPr>
        <w:t>organisation</w:t>
      </w:r>
      <w:r w:rsidR="007828AC" w:rsidRPr="000F4002">
        <w:rPr>
          <w:rFonts w:eastAsia="Calibri" w:cs="Arial"/>
          <w:szCs w:val="22"/>
        </w:rPr>
        <w:t xml:space="preserve"> is committed to ensuring safeguarding practice reflects statutory responsibilities, government guidance and complies with best practice and </w:t>
      </w:r>
      <w:r w:rsidR="003610CC">
        <w:rPr>
          <w:rFonts w:eastAsia="Calibri" w:cs="Arial"/>
          <w:szCs w:val="22"/>
        </w:rPr>
        <w:t>local authority</w:t>
      </w:r>
      <w:r w:rsidR="007828AC" w:rsidRPr="000F4002">
        <w:rPr>
          <w:rFonts w:eastAsia="Calibri" w:cs="Arial"/>
          <w:szCs w:val="22"/>
        </w:rPr>
        <w:t xml:space="preserve"> requirements.</w:t>
      </w:r>
      <w:r w:rsidR="007828AC">
        <w:rPr>
          <w:rFonts w:eastAsia="Calibri" w:cs="Arial"/>
          <w:szCs w:val="22"/>
        </w:rPr>
        <w:t xml:space="preserve">  A copy of the </w:t>
      </w:r>
      <w:r w:rsidR="003610CC">
        <w:rPr>
          <w:rFonts w:eastAsia="Calibri" w:cs="Arial"/>
          <w:szCs w:val="22"/>
        </w:rPr>
        <w:t>f</w:t>
      </w:r>
      <w:r w:rsidR="007828AC">
        <w:rPr>
          <w:rFonts w:eastAsia="Calibri" w:cs="Arial"/>
          <w:szCs w:val="22"/>
        </w:rPr>
        <w:t xml:space="preserve">ull safeguarding policy is available </w:t>
      </w:r>
      <w:r w:rsidR="003610CC">
        <w:rPr>
          <w:rFonts w:eastAsia="Calibri" w:cs="Arial"/>
          <w:szCs w:val="22"/>
        </w:rPr>
        <w:t>on request</w:t>
      </w:r>
      <w:r w:rsidR="007828AC">
        <w:rPr>
          <w:rFonts w:eastAsia="Calibri" w:cs="Arial"/>
          <w:szCs w:val="22"/>
        </w:rPr>
        <w:t>.</w:t>
      </w:r>
    </w:p>
    <w:p w14:paraId="4A72C33D" w14:textId="6BEE1048" w:rsidR="007828AC" w:rsidRPr="000F4002" w:rsidRDefault="007828AC" w:rsidP="00C97605">
      <w:pPr>
        <w:spacing w:line="276" w:lineRule="auto"/>
        <w:rPr>
          <w:rFonts w:eastAsia="Calibri" w:cs="Arial"/>
          <w:szCs w:val="22"/>
        </w:rPr>
      </w:pPr>
      <w:r w:rsidRPr="000F4002">
        <w:rPr>
          <w:rFonts w:eastAsia="Calibri" w:cs="Arial"/>
          <w:szCs w:val="22"/>
        </w:rPr>
        <w:t xml:space="preserve">The </w:t>
      </w:r>
      <w:r w:rsidR="003610CC">
        <w:rPr>
          <w:rFonts w:eastAsia="Calibri" w:cs="Arial"/>
          <w:szCs w:val="22"/>
        </w:rPr>
        <w:t>organisation</w:t>
      </w:r>
      <w:r w:rsidRPr="000F4002">
        <w:rPr>
          <w:rFonts w:eastAsia="Calibri" w:cs="Arial"/>
          <w:szCs w:val="22"/>
        </w:rPr>
        <w:t xml:space="preserve">’s safeguarding policy recognises that the welfare and interests of children and adults at risk are paramount in all circumstances. It aims to ensure that regardless of age, ability or disability, gender reassignment, race, religion or belief, sex or sexual orientation, socio-economic background, all </w:t>
      </w:r>
      <w:r>
        <w:rPr>
          <w:rFonts w:eastAsia="Calibri" w:cs="Arial"/>
          <w:szCs w:val="22"/>
        </w:rPr>
        <w:t xml:space="preserve">adults at risk and </w:t>
      </w:r>
      <w:r w:rsidRPr="000F4002">
        <w:rPr>
          <w:rFonts w:eastAsia="Calibri" w:cs="Arial"/>
          <w:szCs w:val="22"/>
        </w:rPr>
        <w:t>children:</w:t>
      </w:r>
    </w:p>
    <w:p w14:paraId="2FB8C9FC" w14:textId="23D2DB6D" w:rsidR="007828AC" w:rsidRPr="000F4002" w:rsidRDefault="007828AC" w:rsidP="00C97605">
      <w:pPr>
        <w:keepLines w:val="0"/>
        <w:numPr>
          <w:ilvl w:val="0"/>
          <w:numId w:val="27"/>
        </w:numPr>
        <w:spacing w:after="0" w:line="276" w:lineRule="auto"/>
        <w:rPr>
          <w:rFonts w:eastAsia="Calibri" w:cs="Arial"/>
          <w:szCs w:val="22"/>
        </w:rPr>
      </w:pPr>
      <w:r w:rsidRPr="000F4002">
        <w:rPr>
          <w:rFonts w:eastAsia="Calibri" w:cs="Arial"/>
          <w:szCs w:val="22"/>
        </w:rPr>
        <w:t xml:space="preserve">have a positive and enjoyable experience at </w:t>
      </w:r>
      <w:r w:rsidR="003610CC">
        <w:rPr>
          <w:rFonts w:eastAsia="Calibri" w:cs="Arial"/>
          <w:szCs w:val="22"/>
        </w:rPr>
        <w:t>Waterloo Hotshots CIC</w:t>
      </w:r>
      <w:r w:rsidRPr="000F4002">
        <w:rPr>
          <w:rFonts w:eastAsia="Calibri" w:cs="Arial"/>
          <w:szCs w:val="22"/>
        </w:rPr>
        <w:t xml:space="preserve"> in a safe and inclusive environment</w:t>
      </w:r>
    </w:p>
    <w:p w14:paraId="5F29A5AE" w14:textId="21B9827D" w:rsidR="007828AC" w:rsidRPr="000F4002" w:rsidRDefault="007828AC" w:rsidP="00C97605">
      <w:pPr>
        <w:keepLines w:val="0"/>
        <w:numPr>
          <w:ilvl w:val="0"/>
          <w:numId w:val="27"/>
        </w:numPr>
        <w:spacing w:after="0" w:line="276" w:lineRule="auto"/>
        <w:rPr>
          <w:rFonts w:eastAsia="Calibri" w:cs="Arial"/>
          <w:szCs w:val="22"/>
        </w:rPr>
      </w:pPr>
      <w:r w:rsidRPr="000F4002">
        <w:rPr>
          <w:rFonts w:eastAsia="Calibri" w:cs="Arial"/>
          <w:szCs w:val="22"/>
        </w:rPr>
        <w:t xml:space="preserve">are protected from abuse whilst participating in </w:t>
      </w:r>
      <w:r w:rsidR="003610CC">
        <w:rPr>
          <w:rFonts w:eastAsia="Calibri" w:cs="Arial"/>
          <w:szCs w:val="22"/>
        </w:rPr>
        <w:t>activities</w:t>
      </w:r>
      <w:r w:rsidRPr="000F4002">
        <w:rPr>
          <w:rFonts w:eastAsia="Calibri" w:cs="Arial"/>
          <w:szCs w:val="22"/>
        </w:rPr>
        <w:t>.</w:t>
      </w:r>
    </w:p>
    <w:p w14:paraId="5BC5FBF2" w14:textId="77777777" w:rsidR="007828AC" w:rsidRPr="000F4002" w:rsidRDefault="007828AC" w:rsidP="00C97605">
      <w:pPr>
        <w:spacing w:line="276" w:lineRule="auto"/>
        <w:rPr>
          <w:rFonts w:eastAsia="Calibri" w:cs="Arial"/>
          <w:szCs w:val="22"/>
        </w:rPr>
      </w:pPr>
    </w:p>
    <w:p w14:paraId="555F56CB" w14:textId="3F0E8330" w:rsidR="007828AC" w:rsidRPr="000F4002" w:rsidRDefault="00EB00CD" w:rsidP="00C97605">
      <w:pPr>
        <w:spacing w:line="276" w:lineRule="auto"/>
        <w:rPr>
          <w:rFonts w:eastAsia="Calibri" w:cs="Arial"/>
          <w:szCs w:val="22"/>
        </w:rPr>
      </w:pPr>
      <w:r>
        <w:rPr>
          <w:rFonts w:eastAsia="Calibri" w:cs="Arial"/>
          <w:szCs w:val="22"/>
        </w:rPr>
        <w:t>Waterloo</w:t>
      </w:r>
      <w:r w:rsidR="00AA6F2F">
        <w:rPr>
          <w:rFonts w:eastAsia="Calibri" w:cs="Arial"/>
          <w:szCs w:val="22"/>
        </w:rPr>
        <w:t xml:space="preserve"> </w:t>
      </w:r>
      <w:r w:rsidR="003610CC">
        <w:rPr>
          <w:rFonts w:eastAsia="Calibri" w:cs="Arial"/>
          <w:szCs w:val="22"/>
        </w:rPr>
        <w:t>Hotshots</w:t>
      </w:r>
      <w:r w:rsidR="007828AC" w:rsidRPr="000F4002">
        <w:rPr>
          <w:rFonts w:eastAsia="Calibri" w:cs="Arial"/>
          <w:szCs w:val="22"/>
        </w:rPr>
        <w:t xml:space="preserve"> acknowledges that some </w:t>
      </w:r>
      <w:r w:rsidR="007828AC">
        <w:rPr>
          <w:rFonts w:eastAsia="Calibri" w:cs="Arial"/>
          <w:szCs w:val="22"/>
        </w:rPr>
        <w:t>people</w:t>
      </w:r>
      <w:r w:rsidR="007828AC" w:rsidRPr="000F4002">
        <w:rPr>
          <w:rFonts w:eastAsia="Calibri" w:cs="Arial"/>
          <w:szCs w:val="22"/>
        </w:rPr>
        <w:t xml:space="preserve">, including disabled children and young people or those from ethnic minority communities, can be particularly vulnerable to abuse and we accept the responsibility to take reasonable and appropriate steps to ensure their welfare.   </w:t>
      </w:r>
    </w:p>
    <w:p w14:paraId="45918875" w14:textId="262511EC" w:rsidR="007828AC" w:rsidRPr="000F4002" w:rsidRDefault="007828AC" w:rsidP="00C97605">
      <w:pPr>
        <w:spacing w:line="276" w:lineRule="auto"/>
        <w:rPr>
          <w:rFonts w:eastAsia="Calibri" w:cs="Arial"/>
          <w:szCs w:val="22"/>
        </w:rPr>
      </w:pPr>
      <w:r w:rsidRPr="000F4002">
        <w:rPr>
          <w:rFonts w:eastAsia="Calibri" w:cs="Arial"/>
          <w:szCs w:val="22"/>
        </w:rPr>
        <w:t xml:space="preserve">As part of our safeguarding policy </w:t>
      </w:r>
      <w:r w:rsidR="00EB00CD">
        <w:rPr>
          <w:rFonts w:eastAsia="Calibri" w:cs="Arial"/>
          <w:szCs w:val="22"/>
        </w:rPr>
        <w:t>Waterloo</w:t>
      </w:r>
      <w:r w:rsidR="00AA6F2F">
        <w:rPr>
          <w:rFonts w:eastAsia="Calibri" w:cs="Arial"/>
          <w:szCs w:val="22"/>
        </w:rPr>
        <w:t xml:space="preserve"> </w:t>
      </w:r>
      <w:r w:rsidR="003610CC">
        <w:rPr>
          <w:rFonts w:eastAsia="Calibri" w:cs="Arial"/>
          <w:szCs w:val="22"/>
        </w:rPr>
        <w:t>Hotshots</w:t>
      </w:r>
      <w:r w:rsidRPr="000F4002">
        <w:rPr>
          <w:rFonts w:eastAsia="Calibri" w:cs="Arial"/>
          <w:szCs w:val="22"/>
        </w:rPr>
        <w:t xml:space="preserve"> will:</w:t>
      </w:r>
    </w:p>
    <w:p w14:paraId="7B2CBAC1" w14:textId="77777777" w:rsidR="007828AC" w:rsidRPr="000F4002" w:rsidRDefault="007828AC" w:rsidP="00C97605">
      <w:pPr>
        <w:keepLines w:val="0"/>
        <w:numPr>
          <w:ilvl w:val="0"/>
          <w:numId w:val="28"/>
        </w:numPr>
        <w:spacing w:after="0" w:line="276" w:lineRule="auto"/>
        <w:ind w:left="714" w:hanging="357"/>
        <w:rPr>
          <w:rFonts w:eastAsia="Calibri" w:cs="Arial"/>
          <w:szCs w:val="22"/>
        </w:rPr>
      </w:pPr>
      <w:r w:rsidRPr="000F4002">
        <w:rPr>
          <w:rFonts w:eastAsia="Calibri" w:cs="Arial"/>
          <w:szCs w:val="22"/>
        </w:rPr>
        <w:t>promote and prioritise the safety and well-being of children and adults at risk</w:t>
      </w:r>
    </w:p>
    <w:p w14:paraId="7E057E89" w14:textId="77777777" w:rsidR="007828AC" w:rsidRPr="000F4002" w:rsidRDefault="007828AC" w:rsidP="00C97605">
      <w:pPr>
        <w:keepLines w:val="0"/>
        <w:numPr>
          <w:ilvl w:val="0"/>
          <w:numId w:val="28"/>
        </w:numPr>
        <w:spacing w:after="0" w:line="276" w:lineRule="auto"/>
        <w:ind w:left="714" w:hanging="357"/>
        <w:rPr>
          <w:rFonts w:eastAsia="Calibri" w:cs="Arial"/>
          <w:szCs w:val="22"/>
        </w:rPr>
      </w:pPr>
      <w:r w:rsidRPr="000F4002">
        <w:rPr>
          <w:rFonts w:eastAsia="Calibri" w:cs="Arial"/>
          <w:szCs w:val="22"/>
        </w:rPr>
        <w:t>ensure everyone understands their roles and responsibilities in respect of safeguarding and is provided with appropriate learning opportunities to recognise, identify and respond to signs of abuse, neglect and other safeguarding concerns relating to children and adults at risk</w:t>
      </w:r>
    </w:p>
    <w:p w14:paraId="33D45ADC" w14:textId="77777777" w:rsidR="007828AC" w:rsidRPr="000F4002" w:rsidRDefault="007828AC" w:rsidP="00C97605">
      <w:pPr>
        <w:keepLines w:val="0"/>
        <w:numPr>
          <w:ilvl w:val="0"/>
          <w:numId w:val="28"/>
        </w:numPr>
        <w:spacing w:after="0" w:line="276" w:lineRule="auto"/>
        <w:ind w:left="714" w:hanging="357"/>
        <w:rPr>
          <w:rFonts w:eastAsia="Calibri" w:cs="Arial"/>
          <w:szCs w:val="22"/>
        </w:rPr>
      </w:pPr>
      <w:r w:rsidRPr="000F4002">
        <w:rPr>
          <w:rFonts w:eastAsia="Calibri" w:cs="Arial"/>
          <w:szCs w:val="22"/>
        </w:rPr>
        <w:t>ensure appropriate action is taken in the event of incidents/concerns of abuse and support provided to the individual/s who raise or disclose the concern</w:t>
      </w:r>
    </w:p>
    <w:p w14:paraId="74AE84F5" w14:textId="77777777" w:rsidR="007828AC" w:rsidRPr="000F4002" w:rsidRDefault="007828AC" w:rsidP="00C97605">
      <w:pPr>
        <w:keepLines w:val="0"/>
        <w:numPr>
          <w:ilvl w:val="0"/>
          <w:numId w:val="28"/>
        </w:numPr>
        <w:spacing w:after="0" w:line="276" w:lineRule="auto"/>
        <w:ind w:left="714" w:hanging="357"/>
        <w:rPr>
          <w:rFonts w:eastAsia="Calibri" w:cs="Arial"/>
          <w:szCs w:val="22"/>
        </w:rPr>
      </w:pPr>
      <w:r w:rsidRPr="000F4002">
        <w:rPr>
          <w:rFonts w:eastAsia="Calibri" w:cs="Arial"/>
          <w:szCs w:val="22"/>
        </w:rPr>
        <w:t>ensure that confidential, detailed and accurate records of all safeguarding concerns are maintained and securely stored</w:t>
      </w:r>
    </w:p>
    <w:p w14:paraId="662F9F71" w14:textId="77777777" w:rsidR="007828AC" w:rsidRPr="000F4002" w:rsidRDefault="007828AC" w:rsidP="00C97605">
      <w:pPr>
        <w:keepLines w:val="0"/>
        <w:numPr>
          <w:ilvl w:val="0"/>
          <w:numId w:val="28"/>
        </w:numPr>
        <w:spacing w:after="0" w:line="276" w:lineRule="auto"/>
        <w:ind w:left="714" w:hanging="357"/>
        <w:rPr>
          <w:rFonts w:eastAsia="Calibri" w:cs="Arial"/>
          <w:szCs w:val="22"/>
        </w:rPr>
      </w:pPr>
      <w:r w:rsidRPr="000F4002">
        <w:rPr>
          <w:rFonts w:eastAsia="Calibri" w:cs="Arial"/>
          <w:szCs w:val="22"/>
        </w:rPr>
        <w:t>prevent the employment/deployment of unsuitable individuals</w:t>
      </w:r>
    </w:p>
    <w:p w14:paraId="4C049661" w14:textId="77777777" w:rsidR="007828AC" w:rsidRPr="000F4002" w:rsidRDefault="007828AC" w:rsidP="00C97605">
      <w:pPr>
        <w:keepLines w:val="0"/>
        <w:numPr>
          <w:ilvl w:val="0"/>
          <w:numId w:val="28"/>
        </w:numPr>
        <w:spacing w:after="0" w:line="276" w:lineRule="auto"/>
        <w:ind w:left="714" w:hanging="357"/>
        <w:rPr>
          <w:rFonts w:eastAsia="Calibri" w:cs="Arial"/>
          <w:szCs w:val="22"/>
        </w:rPr>
      </w:pPr>
      <w:r w:rsidRPr="000F4002">
        <w:rPr>
          <w:rFonts w:eastAsia="Calibri" w:cs="Arial"/>
          <w:szCs w:val="22"/>
        </w:rPr>
        <w:t xml:space="preserve">ensure robust safeguarding arrangements and procedures are in operation. </w:t>
      </w:r>
    </w:p>
    <w:p w14:paraId="6709E964" w14:textId="77777777" w:rsidR="007828AC" w:rsidRPr="000F4002" w:rsidRDefault="007828AC" w:rsidP="00C97605">
      <w:pPr>
        <w:spacing w:line="276" w:lineRule="auto"/>
        <w:rPr>
          <w:rFonts w:eastAsia="Calibri" w:cs="Arial"/>
          <w:szCs w:val="22"/>
        </w:rPr>
      </w:pPr>
    </w:p>
    <w:p w14:paraId="024B9F96" w14:textId="52CF108D" w:rsidR="007828AC" w:rsidRPr="000F4002" w:rsidRDefault="007828AC" w:rsidP="00C97605">
      <w:pPr>
        <w:spacing w:line="276" w:lineRule="auto"/>
        <w:rPr>
          <w:rFonts w:eastAsia="Calibri" w:cs="Arial"/>
          <w:szCs w:val="22"/>
        </w:rPr>
      </w:pPr>
      <w:r w:rsidRPr="000F4002">
        <w:rPr>
          <w:rFonts w:eastAsia="Calibri" w:cs="Arial"/>
          <w:szCs w:val="22"/>
        </w:rPr>
        <w:t xml:space="preserve">The </w:t>
      </w:r>
      <w:r w:rsidR="003610CC">
        <w:rPr>
          <w:rFonts w:eastAsia="Calibri" w:cs="Arial"/>
          <w:szCs w:val="22"/>
        </w:rPr>
        <w:t>organisation</w:t>
      </w:r>
      <w:r w:rsidRPr="000F4002">
        <w:rPr>
          <w:rFonts w:eastAsia="Calibri" w:cs="Arial"/>
          <w:szCs w:val="22"/>
        </w:rPr>
        <w:t xml:space="preserve">’s policy and procedures will be widely promoted and are mandatory for everyone involved in </w:t>
      </w:r>
      <w:r w:rsidR="00EB00CD">
        <w:rPr>
          <w:rFonts w:eastAsia="Calibri" w:cs="Arial"/>
          <w:szCs w:val="22"/>
        </w:rPr>
        <w:t>Waterloo</w:t>
      </w:r>
      <w:r w:rsidR="00AA6F2F">
        <w:rPr>
          <w:rFonts w:eastAsia="Calibri" w:cs="Arial"/>
          <w:szCs w:val="22"/>
        </w:rPr>
        <w:t xml:space="preserve"> </w:t>
      </w:r>
      <w:r w:rsidR="003610CC">
        <w:rPr>
          <w:rFonts w:eastAsia="Calibri" w:cs="Arial"/>
          <w:szCs w:val="22"/>
        </w:rPr>
        <w:t>Hotshots</w:t>
      </w:r>
      <w:r w:rsidRPr="000F4002">
        <w:rPr>
          <w:rFonts w:eastAsia="Calibri" w:cs="Arial"/>
          <w:szCs w:val="22"/>
        </w:rPr>
        <w:t>. Failure to comply with the policy and procedures will be addres</w:t>
      </w:r>
      <w:r w:rsidR="00AA6F2F">
        <w:rPr>
          <w:rFonts w:eastAsia="Calibri" w:cs="Arial"/>
          <w:szCs w:val="22"/>
        </w:rPr>
        <w:t xml:space="preserve">sed and may result in dismissal or </w:t>
      </w:r>
      <w:r w:rsidRPr="000F4002">
        <w:rPr>
          <w:rFonts w:eastAsia="Calibri" w:cs="Arial"/>
          <w:szCs w:val="22"/>
        </w:rPr>
        <w:t xml:space="preserve">exclusion from the </w:t>
      </w:r>
      <w:r w:rsidR="003610CC">
        <w:rPr>
          <w:rFonts w:eastAsia="Calibri" w:cs="Arial"/>
          <w:szCs w:val="22"/>
        </w:rPr>
        <w:t>organisation</w:t>
      </w:r>
      <w:r w:rsidRPr="000F4002">
        <w:rPr>
          <w:rFonts w:eastAsia="Calibri" w:cs="Arial"/>
          <w:szCs w:val="22"/>
        </w:rPr>
        <w:t>.</w:t>
      </w:r>
    </w:p>
    <w:p w14:paraId="2A35F371" w14:textId="77777777" w:rsidR="007828AC" w:rsidRPr="000F4002" w:rsidRDefault="007828AC" w:rsidP="00C97605">
      <w:pPr>
        <w:spacing w:line="276" w:lineRule="auto"/>
        <w:rPr>
          <w:rFonts w:eastAsia="Calibri" w:cs="Arial"/>
          <w:szCs w:val="22"/>
        </w:rPr>
      </w:pPr>
    </w:p>
    <w:p w14:paraId="72C9077F" w14:textId="77777777" w:rsidR="007828AC" w:rsidRPr="000F4002" w:rsidRDefault="007828AC" w:rsidP="00C97605">
      <w:pPr>
        <w:spacing w:line="276" w:lineRule="auto"/>
        <w:rPr>
          <w:rFonts w:eastAsia="Calibri" w:cs="Arial"/>
          <w:b/>
          <w:szCs w:val="22"/>
        </w:rPr>
      </w:pPr>
      <w:r w:rsidRPr="000F4002">
        <w:rPr>
          <w:rFonts w:eastAsia="Calibri" w:cs="Arial"/>
          <w:b/>
          <w:szCs w:val="22"/>
        </w:rPr>
        <w:t xml:space="preserve">Monitoring </w:t>
      </w:r>
    </w:p>
    <w:p w14:paraId="253194FD" w14:textId="757E1A91" w:rsidR="007828AC" w:rsidRPr="000F4002" w:rsidRDefault="007828AC" w:rsidP="00C97605">
      <w:pPr>
        <w:spacing w:line="276" w:lineRule="auto"/>
        <w:rPr>
          <w:rFonts w:eastAsia="Calibri" w:cs="Arial"/>
          <w:szCs w:val="22"/>
        </w:rPr>
      </w:pPr>
      <w:r w:rsidRPr="000F4002">
        <w:rPr>
          <w:rFonts w:eastAsia="Calibri" w:cs="Arial"/>
          <w:szCs w:val="22"/>
        </w:rPr>
        <w:t xml:space="preserve">The </w:t>
      </w:r>
      <w:r w:rsidR="003610CC">
        <w:rPr>
          <w:rFonts w:eastAsia="Calibri" w:cs="Arial"/>
          <w:szCs w:val="22"/>
        </w:rPr>
        <w:t>organisation</w:t>
      </w:r>
      <w:r w:rsidRPr="000F4002">
        <w:rPr>
          <w:rFonts w:eastAsia="Calibri" w:cs="Arial"/>
          <w:szCs w:val="22"/>
        </w:rPr>
        <w:t xml:space="preserve">’s safeguarding policy will be reviewed every </w:t>
      </w:r>
      <w:r w:rsidR="003610CC">
        <w:rPr>
          <w:rFonts w:eastAsia="Calibri" w:cs="Arial"/>
          <w:szCs w:val="22"/>
        </w:rPr>
        <w:t>two</w:t>
      </w:r>
      <w:r w:rsidRPr="000F4002">
        <w:rPr>
          <w:rFonts w:eastAsia="Calibri" w:cs="Arial"/>
          <w:szCs w:val="22"/>
        </w:rPr>
        <w:t xml:space="preserve"> years, or sooner in the following circumstances:</w:t>
      </w:r>
    </w:p>
    <w:p w14:paraId="7A2D7F81" w14:textId="77777777" w:rsidR="007828AC" w:rsidRPr="000F4002" w:rsidRDefault="007828AC" w:rsidP="00C97605">
      <w:pPr>
        <w:keepLines w:val="0"/>
        <w:numPr>
          <w:ilvl w:val="0"/>
          <w:numId w:val="29"/>
        </w:numPr>
        <w:spacing w:after="0" w:line="276" w:lineRule="auto"/>
        <w:ind w:left="714" w:hanging="357"/>
        <w:rPr>
          <w:rFonts w:eastAsia="Calibri" w:cs="Arial"/>
          <w:szCs w:val="22"/>
        </w:rPr>
      </w:pPr>
      <w:r w:rsidRPr="000F4002">
        <w:rPr>
          <w:rFonts w:eastAsia="Calibri" w:cs="Arial"/>
          <w:szCs w:val="22"/>
        </w:rPr>
        <w:t>changes in legislation and/or government guidance</w:t>
      </w:r>
    </w:p>
    <w:p w14:paraId="3E8170A6" w14:textId="5BBC7B02" w:rsidR="007828AC" w:rsidRPr="000F4002" w:rsidRDefault="007828AC" w:rsidP="00C97605">
      <w:pPr>
        <w:keepLines w:val="0"/>
        <w:numPr>
          <w:ilvl w:val="0"/>
          <w:numId w:val="29"/>
        </w:numPr>
        <w:spacing w:after="0" w:line="276" w:lineRule="auto"/>
        <w:ind w:left="714" w:hanging="357"/>
        <w:rPr>
          <w:rFonts w:eastAsia="Calibri" w:cs="Arial"/>
          <w:szCs w:val="22"/>
        </w:rPr>
      </w:pPr>
      <w:r w:rsidRPr="000F4002">
        <w:rPr>
          <w:rFonts w:eastAsia="Calibri" w:cs="Arial"/>
          <w:szCs w:val="22"/>
        </w:rPr>
        <w:t>as required by the Local Safeguarding Children Board</w:t>
      </w:r>
    </w:p>
    <w:p w14:paraId="06CB62A8" w14:textId="77777777" w:rsidR="007828AC" w:rsidRPr="000F4002" w:rsidRDefault="007828AC" w:rsidP="00C97605">
      <w:pPr>
        <w:keepLines w:val="0"/>
        <w:numPr>
          <w:ilvl w:val="0"/>
          <w:numId w:val="29"/>
        </w:numPr>
        <w:spacing w:after="0" w:line="276" w:lineRule="auto"/>
        <w:ind w:left="714" w:hanging="357"/>
        <w:rPr>
          <w:rFonts w:eastAsia="Calibri" w:cs="Arial"/>
          <w:szCs w:val="22"/>
        </w:rPr>
      </w:pPr>
      <w:r w:rsidRPr="000F4002">
        <w:rPr>
          <w:rFonts w:eastAsia="Calibri" w:cs="Arial"/>
          <w:szCs w:val="22"/>
        </w:rPr>
        <w:t>as a result of any other significant change or event.</w:t>
      </w:r>
    </w:p>
    <w:sectPr w:rsidR="007828AC" w:rsidRPr="000F4002" w:rsidSect="00CC1A11">
      <w:headerReference w:type="default" r:id="rId11"/>
      <w:pgSz w:w="11900" w:h="16840"/>
      <w:pgMar w:top="568" w:right="720" w:bottom="709" w:left="722" w:header="562" w:footer="1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FB99E" w14:textId="77777777" w:rsidR="005602E2" w:rsidRDefault="005602E2" w:rsidP="007B35E1">
      <w:pPr>
        <w:spacing w:after="0"/>
      </w:pPr>
      <w:r>
        <w:separator/>
      </w:r>
    </w:p>
  </w:endnote>
  <w:endnote w:type="continuationSeparator" w:id="0">
    <w:p w14:paraId="0935AEA4" w14:textId="77777777" w:rsidR="005602E2" w:rsidRDefault="005602E2" w:rsidP="007B35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49C121E-6C7D-486A-BF0F-2EA5535B00D3}"/>
    <w:embedBold r:id="rId2" w:fontKey="{489E20A8-907B-476F-8283-A960B003DB85}"/>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204A" w14:textId="77777777" w:rsidR="007B35E1" w:rsidRDefault="007B35E1" w:rsidP="007B35E1">
    <w:pPr>
      <w:pStyle w:val="Footer"/>
      <w:pBdr>
        <w:top w:val="single" w:sz="4" w:space="1" w:color="auto"/>
      </w:pBdr>
      <w:tabs>
        <w:tab w:val="right" w:pos="10800"/>
      </w:tabs>
      <w:rPr>
        <w:rFonts w:cs="Arial"/>
        <w:sz w:val="20"/>
        <w:szCs w:val="20"/>
      </w:rPr>
    </w:pPr>
    <w:r>
      <w:rPr>
        <w:rFonts w:cs="Arial"/>
        <w:sz w:val="20"/>
        <w:szCs w:val="20"/>
      </w:rPr>
      <w:t xml:space="preserve">Policy Title: </w:t>
    </w:r>
    <w:r w:rsidR="005A2285">
      <w:rPr>
        <w:rFonts w:cs="Arial"/>
        <w:sz w:val="20"/>
        <w:szCs w:val="20"/>
        <w:lang w:val="en-GB"/>
      </w:rPr>
      <w:t>Safeguarding</w:t>
    </w:r>
    <w:r w:rsidRPr="00526C99">
      <w:rPr>
        <w:rFonts w:cs="Arial"/>
        <w:sz w:val="20"/>
        <w:szCs w:val="20"/>
        <w:lang w:val="en-GB"/>
      </w:rPr>
      <w:t xml:space="preserve"> Policy</w:t>
    </w:r>
    <w:r>
      <w:rPr>
        <w:rFonts w:cs="Arial"/>
        <w:sz w:val="20"/>
        <w:szCs w:val="20"/>
        <w:lang w:val="en-GB"/>
      </w:rPr>
      <w:tab/>
    </w:r>
    <w:r>
      <w:rPr>
        <w:rFonts w:cs="Arial"/>
        <w:sz w:val="20"/>
        <w:szCs w:val="20"/>
        <w:lang w:val="en-GB"/>
      </w:rPr>
      <w:tab/>
    </w:r>
    <w:r w:rsidRPr="00BF2E23">
      <w:rPr>
        <w:rFonts w:cs="Arial"/>
        <w:sz w:val="20"/>
        <w:szCs w:val="20"/>
      </w:rPr>
      <w:t xml:space="preserve">Page </w:t>
    </w:r>
    <w:r w:rsidRPr="00BF2E23">
      <w:rPr>
        <w:rFonts w:cs="Arial"/>
        <w:sz w:val="20"/>
        <w:szCs w:val="20"/>
      </w:rPr>
      <w:fldChar w:fldCharType="begin"/>
    </w:r>
    <w:r w:rsidRPr="00BF2E23">
      <w:rPr>
        <w:rFonts w:cs="Arial"/>
        <w:sz w:val="20"/>
        <w:szCs w:val="20"/>
      </w:rPr>
      <w:instrText xml:space="preserve"> PAGE </w:instrText>
    </w:r>
    <w:r w:rsidRPr="00BF2E23">
      <w:rPr>
        <w:rFonts w:cs="Arial"/>
        <w:sz w:val="20"/>
        <w:szCs w:val="20"/>
      </w:rPr>
      <w:fldChar w:fldCharType="separate"/>
    </w:r>
    <w:r w:rsidR="00C24DEB">
      <w:rPr>
        <w:rFonts w:cs="Arial"/>
        <w:sz w:val="20"/>
        <w:szCs w:val="20"/>
      </w:rPr>
      <w:t>1</w:t>
    </w:r>
    <w:r w:rsidRPr="00BF2E23">
      <w:rPr>
        <w:rFonts w:cs="Arial"/>
        <w:sz w:val="20"/>
        <w:szCs w:val="20"/>
      </w:rPr>
      <w:fldChar w:fldCharType="end"/>
    </w:r>
    <w:r w:rsidRPr="00BF2E23">
      <w:rPr>
        <w:rFonts w:cs="Arial"/>
        <w:sz w:val="20"/>
        <w:szCs w:val="20"/>
      </w:rPr>
      <w:t xml:space="preserve"> of </w:t>
    </w:r>
    <w:r w:rsidRPr="00BF2E23">
      <w:rPr>
        <w:rFonts w:cs="Arial"/>
        <w:sz w:val="20"/>
        <w:szCs w:val="20"/>
      </w:rPr>
      <w:fldChar w:fldCharType="begin"/>
    </w:r>
    <w:r w:rsidRPr="00BF2E23">
      <w:rPr>
        <w:rFonts w:cs="Arial"/>
        <w:sz w:val="20"/>
        <w:szCs w:val="20"/>
      </w:rPr>
      <w:instrText xml:space="preserve"> NUMPAGES </w:instrText>
    </w:r>
    <w:r w:rsidRPr="00BF2E23">
      <w:rPr>
        <w:rFonts w:cs="Arial"/>
        <w:sz w:val="20"/>
        <w:szCs w:val="20"/>
      </w:rPr>
      <w:fldChar w:fldCharType="separate"/>
    </w:r>
    <w:r w:rsidR="00C24DEB">
      <w:rPr>
        <w:rFonts w:cs="Arial"/>
        <w:sz w:val="20"/>
        <w:szCs w:val="20"/>
      </w:rPr>
      <w:t>1</w:t>
    </w:r>
    <w:r w:rsidRPr="00BF2E23">
      <w:rPr>
        <w:rFonts w:cs="Arial"/>
        <w:sz w:val="20"/>
        <w:szCs w:val="20"/>
      </w:rPr>
      <w:fldChar w:fldCharType="end"/>
    </w:r>
  </w:p>
  <w:p w14:paraId="62489C2F" w14:textId="41FE5C57" w:rsidR="007B35E1" w:rsidRPr="005A672B" w:rsidRDefault="007B35E1">
    <w:pPr>
      <w:pStyle w:val="Footer"/>
      <w:rPr>
        <w:rFonts w:cs="Arial"/>
        <w:i/>
        <w:sz w:val="20"/>
        <w:szCs w:val="20"/>
      </w:rPr>
    </w:pPr>
    <w:r>
      <w:rPr>
        <w:rFonts w:cs="Arial"/>
        <w:sz w:val="20"/>
        <w:szCs w:val="20"/>
      </w:rPr>
      <w:t xml:space="preserve">Last Updated: </w:t>
    </w:r>
    <w:r w:rsidR="00785FED">
      <w:rPr>
        <w:rFonts w:cs="Arial"/>
        <w:sz w:val="20"/>
        <w:szCs w:val="20"/>
      </w:rPr>
      <w:t>07</w:t>
    </w:r>
    <w:r w:rsidR="00763849" w:rsidRPr="00763849">
      <w:rPr>
        <w:rFonts w:cs="Arial"/>
        <w:sz w:val="20"/>
        <w:szCs w:val="20"/>
      </w:rPr>
      <w:t>/</w:t>
    </w:r>
    <w:r w:rsidR="00785FED">
      <w:rPr>
        <w:rFonts w:cs="Arial"/>
        <w:sz w:val="20"/>
        <w:szCs w:val="20"/>
      </w:rPr>
      <w:t>06</w:t>
    </w:r>
    <w:r w:rsidR="00763849" w:rsidRPr="00763849">
      <w:rPr>
        <w:rFonts w:cs="Arial"/>
        <w:sz w:val="20"/>
        <w:szCs w:val="20"/>
      </w:rPr>
      <w:t>/20</w:t>
    </w:r>
    <w:r w:rsidR="00EB00CD">
      <w:rPr>
        <w:rFonts w:cs="Arial"/>
        <w:sz w:val="20"/>
        <w:szCs w:val="20"/>
      </w:rPr>
      <w:t>2</w:t>
    </w:r>
    <w:r w:rsidR="00785FED">
      <w:rPr>
        <w:rFonts w:cs="Arial"/>
        <w:sz w:val="20"/>
        <w:szCs w:val="20"/>
      </w:rPr>
      <w:t>3</w:t>
    </w:r>
    <w:r>
      <w:rPr>
        <w:rFonts w:cs="Arial"/>
        <w:i/>
        <w:sz w:val="20"/>
        <w:szCs w:val="20"/>
      </w:rPr>
      <w:t xml:space="preserve">                         </w:t>
    </w:r>
    <w:r>
      <w:rPr>
        <w:rFonts w:cs="Arial"/>
        <w:sz w:val="20"/>
        <w:szCs w:val="20"/>
      </w:rPr>
      <w:t xml:space="preserve">Next Review: </w:t>
    </w:r>
    <w:r w:rsidR="00785FED">
      <w:rPr>
        <w:rFonts w:cs="Arial"/>
        <w:i/>
        <w:sz w:val="20"/>
        <w:szCs w:val="20"/>
      </w:rPr>
      <w:t>June</w:t>
    </w:r>
    <w:r w:rsidR="00763849">
      <w:rPr>
        <w:rFonts w:cs="Arial"/>
        <w:i/>
        <w:sz w:val="20"/>
        <w:szCs w:val="20"/>
      </w:rPr>
      <w:t xml:space="preserve"> 202</w:t>
    </w:r>
    <w:r w:rsidR="00785FED">
      <w:rPr>
        <w:rFonts w:cs="Arial"/>
        <w:i/>
        <w:sz w:val="20"/>
        <w:szCs w:val="20"/>
      </w:rPr>
      <w:t>5</w:t>
    </w:r>
    <w:r>
      <w:rPr>
        <w:rFonts w:cs="Arial"/>
        <w:sz w:val="20"/>
        <w:szCs w:val="20"/>
      </w:rPr>
      <w:t xml:space="preserve"> </w:t>
    </w:r>
    <w:r w:rsidRPr="00F66890">
      <w:rPr>
        <w:rFonts w:cs="Arial"/>
        <w:i/>
        <w:sz w:val="20"/>
        <w:szCs w:val="20"/>
      </w:rPr>
      <w:t xml:space="preserve">(or earlier if there is a change in legislation)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65125" w14:textId="77777777" w:rsidR="005602E2" w:rsidRDefault="005602E2" w:rsidP="007B35E1">
      <w:pPr>
        <w:spacing w:after="0"/>
      </w:pPr>
      <w:r>
        <w:separator/>
      </w:r>
    </w:p>
  </w:footnote>
  <w:footnote w:type="continuationSeparator" w:id="0">
    <w:p w14:paraId="6B204EBB" w14:textId="77777777" w:rsidR="005602E2" w:rsidRDefault="005602E2" w:rsidP="007B35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AE83" w14:textId="550015EE" w:rsidR="006E782C" w:rsidRPr="006A55F4" w:rsidRDefault="00EB00CD" w:rsidP="005A672B">
    <w:pPr>
      <w:pStyle w:val="Title"/>
      <w:pBdr>
        <w:bottom w:val="single" w:sz="8" w:space="12" w:color="4F81BD" w:themeColor="accent1"/>
      </w:pBdr>
      <w:spacing w:before="0" w:after="120"/>
      <w:rPr>
        <w:rFonts w:ascii="Arial" w:eastAsia="Times New Roman" w:hAnsi="Arial" w:cs="Arial"/>
        <w:lang w:eastAsia="en-GB"/>
      </w:rPr>
    </w:pPr>
    <w:r>
      <w:rPr>
        <w:rFonts w:eastAsia="Arial"/>
      </w:rPr>
      <w:t>Waterloo</w:t>
    </w:r>
    <w:r w:rsidR="006E782C" w:rsidRPr="006A55F4">
      <w:rPr>
        <w:rFonts w:eastAsia="Arial"/>
      </w:rPr>
      <w:t xml:space="preserve"> </w:t>
    </w:r>
    <w:r w:rsidR="00785FED">
      <w:rPr>
        <w:rFonts w:eastAsia="Arial"/>
      </w:rPr>
      <w:t>Hotshots CIC</w:t>
    </w:r>
  </w:p>
  <w:p w14:paraId="4FE9975A" w14:textId="4D599D08" w:rsidR="006E782C" w:rsidRPr="006E782C" w:rsidRDefault="0071305E" w:rsidP="005A672B">
    <w:pPr>
      <w:pStyle w:val="Title"/>
      <w:pBdr>
        <w:bottom w:val="single" w:sz="8" w:space="12" w:color="4F81BD" w:themeColor="accent1"/>
      </w:pBdr>
      <w:spacing w:before="0"/>
      <w:rPr>
        <w:rFonts w:eastAsia="Arial"/>
      </w:rPr>
    </w:pPr>
    <w:r>
      <w:rPr>
        <w:rFonts w:eastAsia="Arial"/>
      </w:rPr>
      <w:t>Safeguarding</w:t>
    </w:r>
    <w:r w:rsidR="006E782C">
      <w:rPr>
        <w:rFonts w:eastAsia="Arial"/>
      </w:rPr>
      <w:t xml:space="preserve"> </w:t>
    </w:r>
    <w:r w:rsidR="006E782C" w:rsidRPr="006A55F4">
      <w:rPr>
        <w:rFonts w:eastAsia="Arial"/>
      </w:rPr>
      <w:t>Policy</w:t>
    </w:r>
    <w:r w:rsidR="00EB00CD">
      <w:rPr>
        <w:rFonts w:eastAsia="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30C67" w14:textId="77777777" w:rsidR="007828AC" w:rsidRPr="00AA6F2F" w:rsidRDefault="007828AC" w:rsidP="00AA6F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F7F0" w14:textId="07629073" w:rsidR="00EB00CD" w:rsidRPr="006A55F4" w:rsidRDefault="00EB00CD" w:rsidP="00EB00CD">
    <w:pPr>
      <w:pStyle w:val="Title"/>
      <w:pBdr>
        <w:bottom w:val="single" w:sz="8" w:space="12" w:color="4F81BD" w:themeColor="accent1"/>
      </w:pBdr>
      <w:spacing w:before="0" w:after="120"/>
      <w:rPr>
        <w:rFonts w:ascii="Arial" w:eastAsia="Times New Roman" w:hAnsi="Arial" w:cs="Arial"/>
        <w:lang w:eastAsia="en-GB"/>
      </w:rPr>
    </w:pPr>
    <w:r>
      <w:rPr>
        <w:rFonts w:eastAsia="Arial"/>
      </w:rPr>
      <w:t>Waterloo</w:t>
    </w:r>
    <w:r w:rsidRPr="006A55F4">
      <w:rPr>
        <w:rFonts w:eastAsia="Arial"/>
      </w:rPr>
      <w:t xml:space="preserve"> </w:t>
    </w:r>
    <w:r w:rsidR="003610CC">
      <w:rPr>
        <w:rFonts w:eastAsia="Arial"/>
      </w:rPr>
      <w:t>Hotshots CIC</w:t>
    </w:r>
  </w:p>
  <w:p w14:paraId="40ADC8F6" w14:textId="121715D3" w:rsidR="00AA6F2F" w:rsidRPr="00EB00CD" w:rsidRDefault="00EB00CD" w:rsidP="00EB00CD">
    <w:pPr>
      <w:pStyle w:val="Title"/>
      <w:pBdr>
        <w:bottom w:val="single" w:sz="8" w:space="12" w:color="4F81BD" w:themeColor="accent1"/>
      </w:pBdr>
      <w:spacing w:before="0"/>
      <w:rPr>
        <w:rFonts w:eastAsia="Arial"/>
      </w:rPr>
    </w:pPr>
    <w:r>
      <w:rPr>
        <w:rFonts w:eastAsia="Arial"/>
      </w:rPr>
      <w:t xml:space="preserve">Safeguarding </w:t>
    </w:r>
    <w:r w:rsidRPr="006A55F4">
      <w:rPr>
        <w:rFonts w:eastAsia="Arial"/>
      </w:rPr>
      <w:t>Policy</w:t>
    </w:r>
    <w:r>
      <w:rPr>
        <w:rFonts w:eastAsia="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F1118"/>
    <w:multiLevelType w:val="singleLevel"/>
    <w:tmpl w:val="ADFAD886"/>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1" w15:restartNumberingAfterBreak="0">
    <w:nsid w:val="0A7F5320"/>
    <w:multiLevelType w:val="multilevel"/>
    <w:tmpl w:val="8AE05CC2"/>
    <w:lvl w:ilvl="0">
      <w:numFmt w:val="bullet"/>
      <w:lvlText w:val="•"/>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D44587"/>
    <w:multiLevelType w:val="multilevel"/>
    <w:tmpl w:val="3A927AC4"/>
    <w:lvl w:ilvl="0">
      <w:numFmt w:val="bullet"/>
      <w:lvlText w:val="•"/>
      <w:lvlJc w:val="left"/>
      <w:pPr>
        <w:tabs>
          <w:tab w:val="left" w:pos="775"/>
        </w:tabs>
        <w:ind w:left="775" w:hanging="41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A177AE"/>
    <w:multiLevelType w:val="multilevel"/>
    <w:tmpl w:val="4EA69AD2"/>
    <w:lvl w:ilvl="0">
      <w:numFmt w:val="bullet"/>
      <w:lvlText w:val="•"/>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E33D4B"/>
    <w:multiLevelType w:val="multilevel"/>
    <w:tmpl w:val="68A6326C"/>
    <w:lvl w:ilvl="0">
      <w:numFmt w:val="bullet"/>
      <w:lvlText w:val="•"/>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1B10ED"/>
    <w:multiLevelType w:val="hybridMultilevel"/>
    <w:tmpl w:val="00C4C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4023C2"/>
    <w:multiLevelType w:val="hybridMultilevel"/>
    <w:tmpl w:val="EC7A9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D61E0B"/>
    <w:multiLevelType w:val="singleLevel"/>
    <w:tmpl w:val="7FFC7F9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8" w15:restartNumberingAfterBreak="0">
    <w:nsid w:val="2346710D"/>
    <w:multiLevelType w:val="hybridMultilevel"/>
    <w:tmpl w:val="A97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964E4"/>
    <w:multiLevelType w:val="hybridMultilevel"/>
    <w:tmpl w:val="443A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D0F49"/>
    <w:multiLevelType w:val="hybridMultilevel"/>
    <w:tmpl w:val="0A7217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9CB0AC1"/>
    <w:multiLevelType w:val="singleLevel"/>
    <w:tmpl w:val="7FFC7F9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2" w15:restartNumberingAfterBreak="0">
    <w:nsid w:val="2B756B9A"/>
    <w:multiLevelType w:val="hybridMultilevel"/>
    <w:tmpl w:val="573ABAEE"/>
    <w:lvl w:ilvl="0" w:tplc="90EAFCCA">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754BB5"/>
    <w:multiLevelType w:val="hybridMultilevel"/>
    <w:tmpl w:val="42D8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175ADD"/>
    <w:multiLevelType w:val="multilevel"/>
    <w:tmpl w:val="3A60EE50"/>
    <w:lvl w:ilvl="0">
      <w:numFmt w:val="bullet"/>
      <w:lvlText w:val="•"/>
      <w:lvlJc w:val="left"/>
      <w:pPr>
        <w:tabs>
          <w:tab w:val="left"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69416B"/>
    <w:multiLevelType w:val="hybridMultilevel"/>
    <w:tmpl w:val="E3525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A7AD6"/>
    <w:multiLevelType w:val="hybridMultilevel"/>
    <w:tmpl w:val="538C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6503B"/>
    <w:multiLevelType w:val="hybridMultilevel"/>
    <w:tmpl w:val="722A3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5561A9"/>
    <w:multiLevelType w:val="hybridMultilevel"/>
    <w:tmpl w:val="D9542BE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43C665A"/>
    <w:multiLevelType w:val="hybridMultilevel"/>
    <w:tmpl w:val="C69833D4"/>
    <w:lvl w:ilvl="0" w:tplc="B772437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2921F0"/>
    <w:multiLevelType w:val="hybridMultilevel"/>
    <w:tmpl w:val="5B5C665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1" w15:restartNumberingAfterBreak="0">
    <w:nsid w:val="55097844"/>
    <w:multiLevelType w:val="hybridMultilevel"/>
    <w:tmpl w:val="DB1C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12F96"/>
    <w:multiLevelType w:val="multilevel"/>
    <w:tmpl w:val="861A1C38"/>
    <w:lvl w:ilvl="0">
      <w:numFmt w:val="bullet"/>
      <w:lvlText w:val="•"/>
      <w:lvlJc w:val="left"/>
      <w:pPr>
        <w:tabs>
          <w:tab w:val="left" w:pos="775"/>
        </w:tabs>
        <w:ind w:left="775" w:hanging="415"/>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39817D3"/>
    <w:multiLevelType w:val="hybridMultilevel"/>
    <w:tmpl w:val="62C6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E3713"/>
    <w:multiLevelType w:val="hybridMultilevel"/>
    <w:tmpl w:val="3DD0D006"/>
    <w:lvl w:ilvl="0" w:tplc="EEB88A44">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2B06C6"/>
    <w:multiLevelType w:val="hybridMultilevel"/>
    <w:tmpl w:val="93ACC65A"/>
    <w:lvl w:ilvl="0" w:tplc="F2820DC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8B702C"/>
    <w:multiLevelType w:val="hybridMultilevel"/>
    <w:tmpl w:val="39BE92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9BE7B31"/>
    <w:multiLevelType w:val="hybridMultilevel"/>
    <w:tmpl w:val="A644E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C4C15"/>
    <w:multiLevelType w:val="hybridMultilevel"/>
    <w:tmpl w:val="30F22E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F4DF8"/>
    <w:multiLevelType w:val="hybridMultilevel"/>
    <w:tmpl w:val="C7105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700D67"/>
    <w:multiLevelType w:val="multilevel"/>
    <w:tmpl w:val="3D94C23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4917EB"/>
    <w:multiLevelType w:val="hybridMultilevel"/>
    <w:tmpl w:val="84040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0499819">
    <w:abstractNumId w:val="14"/>
  </w:num>
  <w:num w:numId="2" w16cid:durableId="1867212082">
    <w:abstractNumId w:val="3"/>
  </w:num>
  <w:num w:numId="3" w16cid:durableId="1476988120">
    <w:abstractNumId w:val="2"/>
  </w:num>
  <w:num w:numId="4" w16cid:durableId="863253910">
    <w:abstractNumId w:val="4"/>
  </w:num>
  <w:num w:numId="5" w16cid:durableId="325131166">
    <w:abstractNumId w:val="22"/>
  </w:num>
  <w:num w:numId="6" w16cid:durableId="903219632">
    <w:abstractNumId w:val="1"/>
  </w:num>
  <w:num w:numId="7" w16cid:durableId="747073509">
    <w:abstractNumId w:val="27"/>
  </w:num>
  <w:num w:numId="8" w16cid:durableId="439761836">
    <w:abstractNumId w:val="10"/>
  </w:num>
  <w:num w:numId="9" w16cid:durableId="263152245">
    <w:abstractNumId w:val="26"/>
  </w:num>
  <w:num w:numId="10" w16cid:durableId="1303118781">
    <w:abstractNumId w:val="31"/>
  </w:num>
  <w:num w:numId="11" w16cid:durableId="1768454520">
    <w:abstractNumId w:val="13"/>
  </w:num>
  <w:num w:numId="12" w16cid:durableId="2094664972">
    <w:abstractNumId w:val="21"/>
  </w:num>
  <w:num w:numId="13" w16cid:durableId="432896898">
    <w:abstractNumId w:val="15"/>
  </w:num>
  <w:num w:numId="14" w16cid:durableId="466435054">
    <w:abstractNumId w:val="6"/>
  </w:num>
  <w:num w:numId="15" w16cid:durableId="1769889143">
    <w:abstractNumId w:val="16"/>
  </w:num>
  <w:num w:numId="16" w16cid:durableId="203717137">
    <w:abstractNumId w:val="0"/>
    <w:lvlOverride w:ilvl="0">
      <w:startOverride w:val="1"/>
    </w:lvlOverride>
  </w:num>
  <w:num w:numId="17" w16cid:durableId="356345811">
    <w:abstractNumId w:val="7"/>
    <w:lvlOverride w:ilvl="0">
      <w:startOverride w:val="1"/>
    </w:lvlOverride>
  </w:num>
  <w:num w:numId="18" w16cid:durableId="480079442">
    <w:abstractNumId w:val="11"/>
    <w:lvlOverride w:ilvl="0">
      <w:startOverride w:val="1"/>
    </w:lvlOverride>
  </w:num>
  <w:num w:numId="19" w16cid:durableId="2120442705">
    <w:abstractNumId w:val="30"/>
  </w:num>
  <w:num w:numId="20" w16cid:durableId="1588344524">
    <w:abstractNumId w:val="28"/>
  </w:num>
  <w:num w:numId="21" w16cid:durableId="1829049705">
    <w:abstractNumId w:val="24"/>
  </w:num>
  <w:num w:numId="22" w16cid:durableId="1447696502">
    <w:abstractNumId w:val="8"/>
  </w:num>
  <w:num w:numId="23" w16cid:durableId="2078282219">
    <w:abstractNumId w:val="18"/>
  </w:num>
  <w:num w:numId="24" w16cid:durableId="464156473">
    <w:abstractNumId w:val="25"/>
  </w:num>
  <w:num w:numId="25" w16cid:durableId="2056539127">
    <w:abstractNumId w:val="20"/>
  </w:num>
  <w:num w:numId="26" w16cid:durableId="1803427178">
    <w:abstractNumId w:val="5"/>
  </w:num>
  <w:num w:numId="27" w16cid:durableId="80688584">
    <w:abstractNumId w:val="23"/>
  </w:num>
  <w:num w:numId="28" w16cid:durableId="130027076">
    <w:abstractNumId w:val="9"/>
  </w:num>
  <w:num w:numId="29" w16cid:durableId="2013415072">
    <w:abstractNumId w:val="17"/>
  </w:num>
  <w:num w:numId="30" w16cid:durableId="1382827139">
    <w:abstractNumId w:val="19"/>
  </w:num>
  <w:num w:numId="31" w16cid:durableId="632254076">
    <w:abstractNumId w:val="29"/>
  </w:num>
  <w:num w:numId="32" w16cid:durableId="6060362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57D"/>
    <w:rsid w:val="000018EA"/>
    <w:rsid w:val="0000194B"/>
    <w:rsid w:val="00163A24"/>
    <w:rsid w:val="00195D1B"/>
    <w:rsid w:val="001B097B"/>
    <w:rsid w:val="00205128"/>
    <w:rsid w:val="003610CC"/>
    <w:rsid w:val="004A7DCA"/>
    <w:rsid w:val="004C0B40"/>
    <w:rsid w:val="005602E2"/>
    <w:rsid w:val="005A2285"/>
    <w:rsid w:val="005A672B"/>
    <w:rsid w:val="005E6422"/>
    <w:rsid w:val="00686FB4"/>
    <w:rsid w:val="006C457D"/>
    <w:rsid w:val="006C45F8"/>
    <w:rsid w:val="006C5376"/>
    <w:rsid w:val="006E782C"/>
    <w:rsid w:val="0071305E"/>
    <w:rsid w:val="00735990"/>
    <w:rsid w:val="00763849"/>
    <w:rsid w:val="007828AC"/>
    <w:rsid w:val="00785FED"/>
    <w:rsid w:val="00787676"/>
    <w:rsid w:val="007B2F4B"/>
    <w:rsid w:val="007B35E1"/>
    <w:rsid w:val="007C5497"/>
    <w:rsid w:val="009D6EA1"/>
    <w:rsid w:val="00AA6F2F"/>
    <w:rsid w:val="00AD3C01"/>
    <w:rsid w:val="00AF557D"/>
    <w:rsid w:val="00C2282E"/>
    <w:rsid w:val="00C24DEB"/>
    <w:rsid w:val="00C636B4"/>
    <w:rsid w:val="00C64D7A"/>
    <w:rsid w:val="00C96314"/>
    <w:rsid w:val="00C97605"/>
    <w:rsid w:val="00CA26B0"/>
    <w:rsid w:val="00CC1A11"/>
    <w:rsid w:val="00D81350"/>
    <w:rsid w:val="00E56F69"/>
    <w:rsid w:val="00EB00CD"/>
    <w:rsid w:val="00F42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6D4E0"/>
  <w15:docId w15:val="{3C9639BB-D795-43A1-B525-49BBECB1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inorBidi"/>
        <w:noProof/>
        <w:sz w:val="32"/>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1" w:unhideWhenUsed="1" w:qFormat="1"/>
    <w:lsdException w:name="heading 2" w:uiPriority="2"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605"/>
    <w:pPr>
      <w:keepLines/>
      <w:spacing w:after="120"/>
    </w:pPr>
    <w:rPr>
      <w:rFonts w:ascii="Arial" w:hAnsi="Arial"/>
      <w:sz w:val="22"/>
    </w:rPr>
  </w:style>
  <w:style w:type="paragraph" w:styleId="Heading1">
    <w:name w:val="heading 1"/>
    <w:basedOn w:val="Normal"/>
    <w:next w:val="Normal"/>
    <w:link w:val="Heading1Char"/>
    <w:uiPriority w:val="1"/>
    <w:unhideWhenUsed/>
    <w:qFormat/>
    <w:rsid w:val="00763849"/>
    <w:pPr>
      <w:keepNext/>
      <w:spacing w:before="24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2"/>
    <w:qFormat/>
    <w:rsid w:val="00CA26B0"/>
    <w:pPr>
      <w:keepNext/>
      <w:spacing w:before="360"/>
      <w:outlineLvl w:val="1"/>
    </w:pPr>
    <w:rPr>
      <w:rFonts w:cs="Arial"/>
      <w:b/>
      <w:color w:val="4F81BD" w:themeColor="accent1"/>
      <w:sz w:val="24"/>
      <w:szCs w:val="22"/>
    </w:rPr>
  </w:style>
  <w:style w:type="paragraph" w:styleId="Heading3">
    <w:name w:val="heading 3"/>
    <w:basedOn w:val="Normal"/>
    <w:next w:val="Normal"/>
    <w:link w:val="Heading3Char"/>
    <w:unhideWhenUsed/>
    <w:qFormat/>
    <w:rsid w:val="007828AC"/>
    <w:pPr>
      <w:keepNext/>
      <w:spacing w:before="200" w:after="0"/>
      <w:outlineLvl w:val="2"/>
    </w:pPr>
    <w:rPr>
      <w:rFonts w:asciiTheme="majorHAnsi" w:eastAsiaTheme="majorEastAsia" w:hAnsiTheme="majorHAnsi" w:cstheme="majorBidi"/>
      <w:b/>
      <w:bCs/>
      <w:noProof w:val="0"/>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5E1"/>
    <w:pPr>
      <w:tabs>
        <w:tab w:val="center" w:pos="4513"/>
        <w:tab w:val="right" w:pos="9026"/>
      </w:tabs>
    </w:pPr>
  </w:style>
  <w:style w:type="character" w:customStyle="1" w:styleId="HeaderChar">
    <w:name w:val="Header Char"/>
    <w:basedOn w:val="DefaultParagraphFont"/>
    <w:link w:val="Header"/>
    <w:uiPriority w:val="99"/>
    <w:rsid w:val="007B35E1"/>
    <w:rPr>
      <w:rFonts w:ascii="Arial" w:hAnsi="Arial"/>
    </w:rPr>
  </w:style>
  <w:style w:type="paragraph" w:styleId="Footer">
    <w:name w:val="footer"/>
    <w:basedOn w:val="Normal"/>
    <w:link w:val="FooterChar"/>
    <w:uiPriority w:val="99"/>
    <w:unhideWhenUsed/>
    <w:rsid w:val="007B35E1"/>
    <w:pPr>
      <w:tabs>
        <w:tab w:val="center" w:pos="4513"/>
        <w:tab w:val="right" w:pos="9026"/>
      </w:tabs>
    </w:pPr>
  </w:style>
  <w:style w:type="character" w:customStyle="1" w:styleId="FooterChar">
    <w:name w:val="Footer Char"/>
    <w:basedOn w:val="DefaultParagraphFont"/>
    <w:link w:val="Footer"/>
    <w:uiPriority w:val="99"/>
    <w:rsid w:val="007B35E1"/>
    <w:rPr>
      <w:rFonts w:ascii="Arial" w:hAnsi="Arial"/>
    </w:rPr>
  </w:style>
  <w:style w:type="paragraph" w:styleId="ListParagraph">
    <w:name w:val="List Paragraph"/>
    <w:basedOn w:val="Normal"/>
    <w:uiPriority w:val="34"/>
    <w:qFormat/>
    <w:rsid w:val="007B2F4B"/>
    <w:pPr>
      <w:ind w:left="720"/>
      <w:contextualSpacing/>
    </w:pPr>
  </w:style>
  <w:style w:type="character" w:customStyle="1" w:styleId="Heading2Char">
    <w:name w:val="Heading 2 Char"/>
    <w:basedOn w:val="DefaultParagraphFont"/>
    <w:link w:val="Heading2"/>
    <w:uiPriority w:val="2"/>
    <w:rsid w:val="00CA26B0"/>
    <w:rPr>
      <w:rFonts w:ascii="Arial" w:hAnsi="Arial" w:cs="Arial"/>
      <w:b/>
      <w:color w:val="4F81BD" w:themeColor="accent1"/>
      <w:sz w:val="24"/>
      <w:szCs w:val="22"/>
    </w:rPr>
  </w:style>
  <w:style w:type="paragraph" w:styleId="BalloonText">
    <w:name w:val="Balloon Text"/>
    <w:basedOn w:val="Normal"/>
    <w:link w:val="BalloonTextChar"/>
    <w:uiPriority w:val="99"/>
    <w:semiHidden/>
    <w:unhideWhenUsed/>
    <w:rsid w:val="006E782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82C"/>
    <w:rPr>
      <w:rFonts w:ascii="Tahoma" w:hAnsi="Tahoma" w:cs="Tahoma"/>
      <w:sz w:val="16"/>
      <w:szCs w:val="16"/>
    </w:rPr>
  </w:style>
  <w:style w:type="paragraph" w:styleId="Title">
    <w:name w:val="Title"/>
    <w:basedOn w:val="Normal"/>
    <w:next w:val="Normal"/>
    <w:link w:val="TitleChar"/>
    <w:qFormat/>
    <w:rsid w:val="006E782C"/>
    <w:pPr>
      <w:keepLines w:val="0"/>
      <w:pBdr>
        <w:bottom w:val="single" w:sz="8" w:space="4" w:color="4F81BD" w:themeColor="accent1"/>
      </w:pBdr>
      <w:shd w:val="clear" w:color="auto" w:fill="FFFFFF"/>
      <w:spacing w:before="160" w:after="300"/>
      <w:contextualSpacing/>
      <w:jc w:val="both"/>
      <w:textAlignment w:val="baseline"/>
    </w:pPr>
    <w:rPr>
      <w:rFonts w:asciiTheme="majorHAnsi" w:eastAsiaTheme="majorEastAsia" w:hAnsiTheme="majorHAnsi" w:cstheme="majorBidi"/>
      <w:noProof w:val="0"/>
      <w:color w:val="17365D" w:themeColor="text2" w:themeShade="BF"/>
      <w:spacing w:val="5"/>
      <w:kern w:val="28"/>
      <w:sz w:val="52"/>
      <w:szCs w:val="52"/>
      <w:lang w:val="en-GB"/>
    </w:rPr>
  </w:style>
  <w:style w:type="character" w:customStyle="1" w:styleId="TitleChar">
    <w:name w:val="Title Char"/>
    <w:basedOn w:val="DefaultParagraphFont"/>
    <w:link w:val="Title"/>
    <w:rsid w:val="006E782C"/>
    <w:rPr>
      <w:rFonts w:asciiTheme="majorHAnsi" w:eastAsiaTheme="majorEastAsia" w:hAnsiTheme="majorHAnsi" w:cstheme="majorBidi"/>
      <w:noProof w:val="0"/>
      <w:color w:val="17365D" w:themeColor="text2" w:themeShade="BF"/>
      <w:spacing w:val="5"/>
      <w:kern w:val="28"/>
      <w:sz w:val="52"/>
      <w:szCs w:val="52"/>
      <w:shd w:val="clear" w:color="auto" w:fill="FFFFFF"/>
      <w:lang w:val="en-GB"/>
    </w:rPr>
  </w:style>
  <w:style w:type="character" w:customStyle="1" w:styleId="Heading1Char">
    <w:name w:val="Heading 1 Char"/>
    <w:basedOn w:val="DefaultParagraphFont"/>
    <w:link w:val="Heading1"/>
    <w:uiPriority w:val="1"/>
    <w:rsid w:val="0076384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7828AC"/>
    <w:rPr>
      <w:rFonts w:asciiTheme="majorHAnsi" w:eastAsiaTheme="majorEastAsia" w:hAnsiTheme="majorHAnsi" w:cstheme="majorBidi"/>
      <w:b/>
      <w:bCs/>
      <w:noProof w:val="0"/>
      <w:color w:val="4F81BD" w:themeColor="accent1"/>
      <w:sz w:val="24"/>
      <w:szCs w:val="24"/>
    </w:rPr>
  </w:style>
  <w:style w:type="character" w:styleId="Hyperlink">
    <w:name w:val="Hyperlink"/>
    <w:basedOn w:val="DefaultParagraphFont"/>
    <w:rsid w:val="007828AC"/>
    <w:rPr>
      <w:color w:val="0000FF"/>
      <w:u w:val="single"/>
    </w:rPr>
  </w:style>
  <w:style w:type="paragraph" w:customStyle="1" w:styleId="Pa12">
    <w:name w:val="Pa12"/>
    <w:basedOn w:val="Normal"/>
    <w:next w:val="Normal"/>
    <w:uiPriority w:val="99"/>
    <w:rsid w:val="007828AC"/>
    <w:pPr>
      <w:keepLines w:val="0"/>
      <w:autoSpaceDE w:val="0"/>
      <w:autoSpaceDN w:val="0"/>
      <w:adjustRightInd w:val="0"/>
      <w:spacing w:after="0" w:line="401" w:lineRule="atLeast"/>
    </w:pPr>
    <w:rPr>
      <w:rFonts w:ascii="Helvetica 55 Roman" w:eastAsiaTheme="minorHAnsi" w:hAnsi="Helvetica 55 Roman"/>
      <w:noProof w:val="0"/>
      <w:sz w:val="24"/>
      <w:szCs w:val="24"/>
      <w:lang w:val="en-GB"/>
    </w:rPr>
  </w:style>
  <w:style w:type="character" w:customStyle="1" w:styleId="A10">
    <w:name w:val="A10"/>
    <w:uiPriority w:val="99"/>
    <w:rsid w:val="007828AC"/>
    <w:rPr>
      <w:rFonts w:cs="Helvetica 55 Roman"/>
      <w:b/>
      <w:bCs/>
      <w:color w:val="000000"/>
      <w:sz w:val="28"/>
      <w:szCs w:val="28"/>
    </w:rPr>
  </w:style>
  <w:style w:type="paragraph" w:customStyle="1" w:styleId="Pa8">
    <w:name w:val="Pa8"/>
    <w:basedOn w:val="Normal"/>
    <w:next w:val="Normal"/>
    <w:uiPriority w:val="99"/>
    <w:rsid w:val="007828AC"/>
    <w:pPr>
      <w:keepLines w:val="0"/>
      <w:autoSpaceDE w:val="0"/>
      <w:autoSpaceDN w:val="0"/>
      <w:adjustRightInd w:val="0"/>
      <w:spacing w:after="0" w:line="401" w:lineRule="atLeast"/>
    </w:pPr>
    <w:rPr>
      <w:rFonts w:ascii="Helvetica 55 Roman" w:eastAsiaTheme="minorHAnsi" w:hAnsi="Helvetica 55 Roman"/>
      <w:noProof w:val="0"/>
      <w:sz w:val="24"/>
      <w:szCs w:val="24"/>
      <w:lang w:val="en-GB"/>
    </w:rPr>
  </w:style>
  <w:style w:type="character" w:customStyle="1" w:styleId="A8">
    <w:name w:val="A8"/>
    <w:uiPriority w:val="99"/>
    <w:rsid w:val="007828AC"/>
    <w:rPr>
      <w:rFonts w:ascii="Helvetica Neue" w:hAnsi="Helvetica Neue" w:cs="Helvetica Neue"/>
      <w:color w:val="000000"/>
      <w:sz w:val="20"/>
      <w:szCs w:val="20"/>
    </w:rPr>
  </w:style>
  <w:style w:type="paragraph" w:customStyle="1" w:styleId="Default">
    <w:name w:val="Default"/>
    <w:rsid w:val="007828AC"/>
    <w:pPr>
      <w:autoSpaceDE w:val="0"/>
      <w:autoSpaceDN w:val="0"/>
      <w:adjustRightInd w:val="0"/>
    </w:pPr>
    <w:rPr>
      <w:rFonts w:ascii="Helvetica 55 Roman" w:eastAsiaTheme="minorHAnsi" w:hAnsi="Helvetica 55 Roman" w:cs="Helvetica 55 Roman"/>
      <w:noProof w:val="0"/>
      <w:color w:val="000000"/>
      <w:sz w:val="24"/>
      <w:szCs w:val="24"/>
      <w:lang w:val="en-GB"/>
    </w:rPr>
  </w:style>
  <w:style w:type="character" w:styleId="CommentReference">
    <w:name w:val="annotation reference"/>
    <w:basedOn w:val="DefaultParagraphFont"/>
    <w:semiHidden/>
    <w:unhideWhenUsed/>
    <w:rsid w:val="007828AC"/>
    <w:rPr>
      <w:sz w:val="16"/>
      <w:szCs w:val="16"/>
    </w:rPr>
  </w:style>
  <w:style w:type="paragraph" w:styleId="CommentText">
    <w:name w:val="annotation text"/>
    <w:basedOn w:val="Normal"/>
    <w:link w:val="CommentTextChar"/>
    <w:semiHidden/>
    <w:unhideWhenUsed/>
    <w:rsid w:val="007828AC"/>
    <w:pPr>
      <w:keepLines w:val="0"/>
      <w:spacing w:after="0"/>
    </w:pPr>
    <w:rPr>
      <w:rFonts w:ascii="Times New Roman" w:hAnsi="Times New Roman" w:cs="Times New Roman"/>
      <w:noProof w:val="0"/>
      <w:sz w:val="20"/>
      <w:szCs w:val="20"/>
    </w:rPr>
  </w:style>
  <w:style w:type="character" w:customStyle="1" w:styleId="CommentTextChar">
    <w:name w:val="Comment Text Char"/>
    <w:basedOn w:val="DefaultParagraphFont"/>
    <w:link w:val="CommentText"/>
    <w:semiHidden/>
    <w:rsid w:val="007828AC"/>
    <w:rPr>
      <w:rFonts w:cs="Times New Roman"/>
      <w:noProof w:val="0"/>
      <w:sz w:val="20"/>
      <w:szCs w:val="20"/>
    </w:rPr>
  </w:style>
  <w:style w:type="character" w:styleId="Strong">
    <w:name w:val="Strong"/>
    <w:basedOn w:val="DefaultParagraphFont"/>
    <w:qFormat/>
    <w:rsid w:val="007828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lp@nspcc.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2492</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Xara WebDesigner Pro</dc:creator>
  <cp:lastModifiedBy>John Fenton</cp:lastModifiedBy>
  <cp:revision>6</cp:revision>
  <dcterms:created xsi:type="dcterms:W3CDTF">2023-06-07T10:08:00Z</dcterms:created>
  <dcterms:modified xsi:type="dcterms:W3CDTF">2023-07-11T22:17:00Z</dcterms:modified>
</cp:coreProperties>
</file>